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DCC0" w14:textId="77777777" w:rsidR="00340B54" w:rsidRPr="00340B54" w:rsidRDefault="00340B54" w:rsidP="00340B54">
      <w:pPr>
        <w:rPr>
          <w:b/>
          <w:bCs/>
        </w:rPr>
      </w:pPr>
      <w:r w:rsidRPr="00340B54">
        <w:rPr>
          <w:b/>
          <w:bCs/>
        </w:rPr>
        <w:t>Ablauf für Leergut</w:t>
      </w:r>
      <w:r w:rsidRPr="00340B54">
        <w:rPr>
          <w:rFonts w:ascii="Cambria Math" w:hAnsi="Cambria Math" w:cs="Cambria Math"/>
          <w:b/>
          <w:bCs/>
        </w:rPr>
        <w:t>‑</w:t>
      </w:r>
      <w:r w:rsidRPr="00340B54">
        <w:rPr>
          <w:b/>
          <w:bCs/>
        </w:rPr>
        <w:t>Retouren und Abholung von Alloga Boxen</w:t>
      </w:r>
    </w:p>
    <w:p w14:paraId="3F93591A" w14:textId="77777777" w:rsidR="00340B54" w:rsidRDefault="00340B54" w:rsidP="00340B54"/>
    <w:p w14:paraId="09F053D3" w14:textId="1F5C0F7F" w:rsidR="00340B54" w:rsidRDefault="00340B54" w:rsidP="00340B54">
      <w:r>
        <w:t>Damit wir die Abholung von Alloga Boxen schnell und zuverlässig organisieren können, bitten wir Sie, das untenstehende Kontaktformular vollständig auszufüllen.</w:t>
      </w:r>
    </w:p>
    <w:p w14:paraId="63CC6951" w14:textId="77777777" w:rsidR="00340B54" w:rsidRDefault="00340B54" w:rsidP="00340B54">
      <w:r>
        <w:t>Ihre Angaben werden direkt an unseren Kundenservice übermittelt.</w:t>
      </w:r>
    </w:p>
    <w:p w14:paraId="33F133F3" w14:textId="77777777" w:rsidR="00340B54" w:rsidRDefault="00340B54" w:rsidP="00340B54">
      <w:r>
        <w:t>So funktioniert es:</w:t>
      </w:r>
    </w:p>
    <w:p w14:paraId="4762BDDB" w14:textId="77777777" w:rsidR="00340B54" w:rsidRDefault="00340B54" w:rsidP="00340B54"/>
    <w:p w14:paraId="321A4676" w14:textId="77777777" w:rsidR="00340B54" w:rsidRDefault="00340B54" w:rsidP="00340B54"/>
    <w:p w14:paraId="350DF6C8" w14:textId="77777777" w:rsidR="00340B54" w:rsidRPr="00340B54" w:rsidRDefault="00340B54" w:rsidP="00340B54">
      <w:pPr>
        <w:rPr>
          <w:b/>
          <w:bCs/>
        </w:rPr>
      </w:pPr>
      <w:r w:rsidRPr="00340B54">
        <w:rPr>
          <w:b/>
          <w:bCs/>
        </w:rPr>
        <w:t>Kontaktformular ausfüllen</w:t>
      </w:r>
    </w:p>
    <w:p w14:paraId="73C12F4B" w14:textId="77777777" w:rsidR="00340B54" w:rsidRDefault="00340B54" w:rsidP="00340B54">
      <w:r>
        <w:t>Tragen Sie Ihre Kontaktdaten, Adresse und die gewünschte Menge der zurückzusendenden Boxen ein.</w:t>
      </w:r>
    </w:p>
    <w:p w14:paraId="55404BE0" w14:textId="77777777" w:rsidR="00340B54" w:rsidRDefault="00340B54" w:rsidP="00340B54"/>
    <w:p w14:paraId="1EABC57E" w14:textId="77777777" w:rsidR="00340B54" w:rsidRDefault="00340B54" w:rsidP="00340B54"/>
    <w:p w14:paraId="3EC42294" w14:textId="77777777" w:rsidR="00340B54" w:rsidRPr="00340B54" w:rsidRDefault="00340B54" w:rsidP="00340B54">
      <w:pPr>
        <w:rPr>
          <w:b/>
          <w:bCs/>
        </w:rPr>
      </w:pPr>
      <w:r w:rsidRPr="00340B54">
        <w:rPr>
          <w:b/>
          <w:bCs/>
        </w:rPr>
        <w:t>Optionale Angaben</w:t>
      </w:r>
    </w:p>
    <w:p w14:paraId="056F5D43" w14:textId="77777777" w:rsidR="00340B54" w:rsidRDefault="00340B54" w:rsidP="00340B54">
      <w:r>
        <w:t>Falls Ihre Institution feste Ruhetage, Ferien oder eingeschränkte Öffnungszeiten hat, vermerken Sie diese bitte, damit wir den Abholtermin korrekt planen können.</w:t>
      </w:r>
    </w:p>
    <w:p w14:paraId="3308A0EA" w14:textId="77777777" w:rsidR="00340B54" w:rsidRDefault="00340B54" w:rsidP="00340B54"/>
    <w:p w14:paraId="6D120FDD" w14:textId="77777777" w:rsidR="00340B54" w:rsidRDefault="00340B54" w:rsidP="00340B54"/>
    <w:p w14:paraId="68F78FD6" w14:textId="77777777" w:rsidR="00340B54" w:rsidRPr="00340B54" w:rsidRDefault="00340B54" w:rsidP="00340B54">
      <w:pPr>
        <w:rPr>
          <w:b/>
          <w:bCs/>
        </w:rPr>
      </w:pPr>
      <w:r w:rsidRPr="00340B54">
        <w:rPr>
          <w:b/>
          <w:bCs/>
        </w:rPr>
        <w:t>Übermittlung an Alloga</w:t>
      </w:r>
    </w:p>
    <w:p w14:paraId="7C55FD00" w14:textId="77777777" w:rsidR="00340B54" w:rsidRDefault="00340B54" w:rsidP="00340B54">
      <w:r>
        <w:t>Nach dem Absenden wird Ihre Anfrage automatisch per E</w:t>
      </w:r>
      <w:r>
        <w:rPr>
          <w:rFonts w:ascii="Cambria Math" w:hAnsi="Cambria Math" w:cs="Cambria Math"/>
        </w:rPr>
        <w:t>‑</w:t>
      </w:r>
      <w:r>
        <w:t>Mail an unseren Kundenservice weitergeleitet.</w:t>
      </w:r>
    </w:p>
    <w:p w14:paraId="09D7D74C" w14:textId="77777777" w:rsidR="00340B54" w:rsidRDefault="00340B54" w:rsidP="00340B54"/>
    <w:p w14:paraId="386B4079" w14:textId="77777777" w:rsidR="00340B54" w:rsidRDefault="00340B54" w:rsidP="00340B54"/>
    <w:p w14:paraId="05952ED6" w14:textId="77777777" w:rsidR="00340B54" w:rsidRPr="00340B54" w:rsidRDefault="00340B54" w:rsidP="00340B54">
      <w:pPr>
        <w:rPr>
          <w:b/>
          <w:bCs/>
        </w:rPr>
      </w:pPr>
      <w:r w:rsidRPr="00340B54">
        <w:rPr>
          <w:b/>
          <w:bCs/>
        </w:rPr>
        <w:t>Organisation der Abholung</w:t>
      </w:r>
    </w:p>
    <w:p w14:paraId="47328928" w14:textId="77777777" w:rsidR="00340B54" w:rsidRDefault="00340B54" w:rsidP="00340B54">
      <w:r>
        <w:t>Unser Kundenservice plant die Abholung entsprechend Ihren Angaben und koordiniert diese mit dem zuständigen Transportpartner.</w:t>
      </w:r>
    </w:p>
    <w:p w14:paraId="2E458613" w14:textId="78C48CF5" w:rsidR="00864302" w:rsidRDefault="00340B54" w:rsidP="00340B54">
      <w:r>
        <w:t>Sie werden bei Rückfragen oder Terminabweichungen direkt kontaktiert.</w:t>
      </w:r>
      <w:r w:rsidR="00D843FD" w:rsidRPr="00340B54">
        <w:t xml:space="preserve"> </w:t>
      </w:r>
    </w:p>
    <w:p w14:paraId="3AA8ED2F" w14:textId="77777777" w:rsidR="00340B54" w:rsidRDefault="00340B54" w:rsidP="00340B54"/>
    <w:p w14:paraId="7E9A8324" w14:textId="68DFE014" w:rsidR="00340B54" w:rsidRDefault="00340B54" w:rsidP="00340B54">
      <w:r>
        <w:t>********************************************************************************************************************</w:t>
      </w:r>
    </w:p>
    <w:p w14:paraId="6236AEA0" w14:textId="77777777" w:rsidR="00340B54" w:rsidRDefault="00340B54" w:rsidP="00340B54"/>
    <w:p w14:paraId="38AAEFA2" w14:textId="77777777" w:rsidR="00340B54" w:rsidRDefault="00340B54" w:rsidP="00340B54">
      <w:pPr>
        <w:rPr>
          <w:b/>
          <w:bCs/>
        </w:rPr>
      </w:pPr>
      <w:r w:rsidRPr="00340B54">
        <w:rPr>
          <w:b/>
          <w:bCs/>
        </w:rPr>
        <w:t>Kontaktformular</w:t>
      </w:r>
    </w:p>
    <w:p w14:paraId="78F7E9DE" w14:textId="77777777" w:rsidR="00340B54" w:rsidRPr="00340B54" w:rsidRDefault="00340B54" w:rsidP="00340B54">
      <w:pPr>
        <w:rPr>
          <w:b/>
          <w:bCs/>
        </w:rPr>
      </w:pPr>
      <w:r w:rsidRPr="00340B54">
        <w:rPr>
          <w:b/>
          <w:bCs/>
        </w:rPr>
        <w:t>Pflichtfelder</w:t>
      </w:r>
    </w:p>
    <w:p w14:paraId="59D3D65E" w14:textId="77777777" w:rsidR="00340B54" w:rsidRDefault="00340B54" w:rsidP="00340B54"/>
    <w:p w14:paraId="0D026F57" w14:textId="02689396" w:rsidR="00340B54" w:rsidRDefault="00340B54" w:rsidP="00340B54">
      <w:r>
        <w:t xml:space="preserve">Kontaktperson / Name </w:t>
      </w:r>
    </w:p>
    <w:p w14:paraId="31761208" w14:textId="433D9A64" w:rsidR="00340B54" w:rsidRDefault="00340B54" w:rsidP="00340B54">
      <w:r>
        <w:t xml:space="preserve">Telefonnummer </w:t>
      </w:r>
    </w:p>
    <w:p w14:paraId="199E83F1" w14:textId="2D58BA02" w:rsidR="00340B54" w:rsidRDefault="00340B54" w:rsidP="00340B54">
      <w:r>
        <w:t>E</w:t>
      </w:r>
      <w:r>
        <w:rPr>
          <w:rFonts w:ascii="Cambria Math" w:hAnsi="Cambria Math" w:cs="Cambria Math"/>
        </w:rPr>
        <w:t>‑</w:t>
      </w:r>
      <w:r>
        <w:t>Mail</w:t>
      </w:r>
      <w:r>
        <w:rPr>
          <w:rFonts w:ascii="Cambria Math" w:hAnsi="Cambria Math" w:cs="Cambria Math"/>
        </w:rPr>
        <w:t>‑</w:t>
      </w:r>
      <w:r>
        <w:t xml:space="preserve">Adresse </w:t>
      </w:r>
    </w:p>
    <w:p w14:paraId="40A1885A" w14:textId="3FE4BABD" w:rsidR="00340B54" w:rsidRDefault="00340B54" w:rsidP="00340B54">
      <w:r>
        <w:t xml:space="preserve">Anschrift / Adresse </w:t>
      </w:r>
    </w:p>
    <w:p w14:paraId="41E23FEB" w14:textId="77777777" w:rsidR="00340B54" w:rsidRDefault="00340B54" w:rsidP="00340B54"/>
    <w:p w14:paraId="58389FC3" w14:textId="6BCF33EC" w:rsidR="00340B54" w:rsidRDefault="00340B54" w:rsidP="00340B54">
      <w:r>
        <w:t xml:space="preserve">Anzahl Boxen </w:t>
      </w:r>
    </w:p>
    <w:p w14:paraId="3E3E1992" w14:textId="77777777" w:rsidR="00340B54" w:rsidRDefault="00340B54" w:rsidP="00340B54"/>
    <w:p w14:paraId="6F67C828" w14:textId="77777777" w:rsidR="00340B54" w:rsidRPr="00340B54" w:rsidRDefault="00340B54" w:rsidP="00340B54">
      <w:pPr>
        <w:rPr>
          <w:b/>
          <w:bCs/>
        </w:rPr>
      </w:pPr>
      <w:r w:rsidRPr="00340B54">
        <w:rPr>
          <w:b/>
          <w:bCs/>
        </w:rPr>
        <w:t>Optionale Felder</w:t>
      </w:r>
    </w:p>
    <w:p w14:paraId="7B76A9BA" w14:textId="77777777" w:rsidR="00340B54" w:rsidRDefault="00340B54" w:rsidP="00340B54"/>
    <w:p w14:paraId="125A46E0" w14:textId="67B0C8BD" w:rsidR="00340B54" w:rsidRDefault="00340B54" w:rsidP="00340B54">
      <w:r>
        <w:t xml:space="preserve">Öffnungszeiten / Ruhetage / Ferien </w:t>
      </w:r>
    </w:p>
    <w:p w14:paraId="622C24CF" w14:textId="3F9E46CC" w:rsidR="00340B54" w:rsidRDefault="00340B54" w:rsidP="00340B54">
      <w:r>
        <w:t xml:space="preserve">Bemerkungen </w:t>
      </w:r>
    </w:p>
    <w:p w14:paraId="743640A7" w14:textId="77777777" w:rsidR="00340B54" w:rsidRDefault="00340B54" w:rsidP="00340B54"/>
    <w:p w14:paraId="2595CEF9" w14:textId="77777777" w:rsidR="00340B54" w:rsidRDefault="00340B54" w:rsidP="00340B54"/>
    <w:p w14:paraId="53177B92" w14:textId="3776EE6A" w:rsidR="00340B54" w:rsidRPr="00340B54" w:rsidRDefault="00340B54" w:rsidP="00340B54">
      <w:r w:rsidRPr="00340B54">
        <w:rPr>
          <w:b/>
          <w:bCs/>
        </w:rPr>
        <w:t>Anfrage senden</w:t>
      </w:r>
      <w:r w:rsidRPr="00340B54">
        <w:br/>
        <w:t xml:space="preserve">→ </w:t>
      </w:r>
      <w:proofErr w:type="gramStart"/>
      <w:r w:rsidRPr="00340B54">
        <w:t>Sendet</w:t>
      </w:r>
      <w:proofErr w:type="gramEnd"/>
      <w:r w:rsidRPr="00340B54">
        <w:t xml:space="preserve"> automatisch eine E</w:t>
      </w:r>
      <w:r w:rsidRPr="00340B54">
        <w:noBreakHyphen/>
        <w:t xml:space="preserve">Mail an: </w:t>
      </w:r>
      <w:r w:rsidRPr="00340B54">
        <w:rPr>
          <w:b/>
          <w:bCs/>
        </w:rPr>
        <w:t>kundenservice@alloga.ch</w:t>
      </w:r>
    </w:p>
    <w:p w14:paraId="37EF8713" w14:textId="77777777" w:rsidR="00340B54" w:rsidRPr="00340B54" w:rsidRDefault="00340B54" w:rsidP="00340B54"/>
    <w:sectPr w:rsidR="00340B54" w:rsidRPr="00340B54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C650" w14:textId="77777777" w:rsidR="00C6263D" w:rsidRDefault="00C6263D"/>
  </w:endnote>
  <w:endnote w:type="continuationSeparator" w:id="0">
    <w:p w14:paraId="7F4F3BE6" w14:textId="77777777" w:rsidR="00C6263D" w:rsidRDefault="00C62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20D13" w14:textId="77777777" w:rsidR="00C6263D" w:rsidRDefault="00C6263D"/>
  </w:footnote>
  <w:footnote w:type="continuationSeparator" w:id="0">
    <w:p w14:paraId="4EBE29B2" w14:textId="77777777" w:rsidR="00C6263D" w:rsidRDefault="00C626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2A58" w14:textId="77777777" w:rsidR="00C6263D" w:rsidRDefault="00C626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4365" w14:textId="77777777" w:rsidR="00C6263D" w:rsidRDefault="00C6263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A612" w14:textId="77777777" w:rsidR="00C6263D" w:rsidRDefault="00C626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7249"/>
    <w:multiLevelType w:val="hybridMultilevel"/>
    <w:tmpl w:val="3DD0D562"/>
    <w:lvl w:ilvl="0" w:tplc="8FBA3C8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4F2A"/>
    <w:multiLevelType w:val="multilevel"/>
    <w:tmpl w:val="3C06343C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6E6B34"/>
    <w:multiLevelType w:val="multilevel"/>
    <w:tmpl w:val="E6921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4B2D04"/>
    <w:multiLevelType w:val="hybridMultilevel"/>
    <w:tmpl w:val="53902958"/>
    <w:lvl w:ilvl="0" w:tplc="8BC201AA">
      <w:start w:val="1"/>
      <w:numFmt w:val="bullet"/>
      <w:pStyle w:val="Listenabsatz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9999712">
    <w:abstractNumId w:val="1"/>
  </w:num>
  <w:num w:numId="2" w16cid:durableId="1266306540">
    <w:abstractNumId w:val="0"/>
  </w:num>
  <w:num w:numId="3" w16cid:durableId="1820998431">
    <w:abstractNumId w:val="3"/>
  </w:num>
  <w:num w:numId="4" w16cid:durableId="554897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D8"/>
    <w:rsid w:val="00000FBC"/>
    <w:rsid w:val="000153E8"/>
    <w:rsid w:val="00034A74"/>
    <w:rsid w:val="00067A55"/>
    <w:rsid w:val="000F2CDE"/>
    <w:rsid w:val="00194593"/>
    <w:rsid w:val="002170D8"/>
    <w:rsid w:val="00340B54"/>
    <w:rsid w:val="003968D3"/>
    <w:rsid w:val="00462AB6"/>
    <w:rsid w:val="00531927"/>
    <w:rsid w:val="005A28FA"/>
    <w:rsid w:val="00864302"/>
    <w:rsid w:val="008912AC"/>
    <w:rsid w:val="00942A8E"/>
    <w:rsid w:val="00C6263D"/>
    <w:rsid w:val="00D8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78052"/>
  <w15:chartTrackingRefBased/>
  <w15:docId w15:val="{9AD24516-686C-48A2-96EB-5A7BD662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4A74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912AC"/>
    <w:pPr>
      <w:keepNext/>
      <w:keepLines/>
      <w:numPr>
        <w:numId w:val="1"/>
      </w:numPr>
      <w:spacing w:before="480"/>
      <w:ind w:left="426" w:hanging="426"/>
      <w:outlineLvl w:val="0"/>
    </w:pPr>
    <w:rPr>
      <w:rFonts w:eastAsiaTheme="majorEastAsia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8912AC"/>
    <w:pPr>
      <w:numPr>
        <w:ilvl w:val="1"/>
      </w:numPr>
      <w:spacing w:before="300"/>
      <w:ind w:left="567" w:hanging="567"/>
      <w:outlineLvl w:val="1"/>
    </w:pPr>
    <w:rPr>
      <w:sz w:val="24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968D3"/>
    <w:pPr>
      <w:numPr>
        <w:ilvl w:val="2"/>
      </w:numPr>
      <w:spacing w:before="240"/>
      <w:ind w:left="567" w:hanging="567"/>
      <w:outlineLvl w:val="2"/>
    </w:pPr>
    <w:rPr>
      <w:sz w:val="20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3968D3"/>
    <w:pPr>
      <w:numPr>
        <w:ilvl w:val="3"/>
      </w:numPr>
      <w:spacing w:before="180"/>
      <w:ind w:left="709" w:hanging="709"/>
      <w:outlineLvl w:val="3"/>
    </w:pPr>
    <w:rPr>
      <w:b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170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D0E8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170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170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170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170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2"/>
    <w:semiHidden/>
    <w:rsid w:val="008912AC"/>
    <w:pPr>
      <w:spacing w:after="0" w:line="240" w:lineRule="auto"/>
    </w:pPr>
  </w:style>
  <w:style w:type="paragraph" w:customStyle="1" w:styleId="Spacing">
    <w:name w:val="Spacing"/>
    <w:basedOn w:val="Standard"/>
    <w:qFormat/>
    <w:rsid w:val="008912AC"/>
    <w:pPr>
      <w:spacing w:after="1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912AC"/>
    <w:rPr>
      <w:rFonts w:eastAsiaTheme="majorEastAsia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34A74"/>
    <w:rPr>
      <w:rFonts w:eastAsiaTheme="majorEastAsia"/>
      <w:b/>
      <w:b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34A74"/>
    <w:rPr>
      <w:rFonts w:eastAsiaTheme="majorEastAsia"/>
      <w:b/>
      <w:bCs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34A74"/>
    <w:rPr>
      <w:rFonts w:eastAsiaTheme="majorEastAsia"/>
      <w:bCs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3968D3"/>
    <w:pPr>
      <w:spacing w:after="240"/>
      <w:contextualSpacing/>
    </w:pPr>
    <w:rPr>
      <w:rFonts w:eastAsiaTheme="majorEastAsia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968D3"/>
    <w:rPr>
      <w:rFonts w:eastAsiaTheme="majorEastAsia"/>
      <w:b/>
      <w:spacing w:val="5"/>
      <w:kern w:val="28"/>
      <w:sz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68D3"/>
    <w:pPr>
      <w:numPr>
        <w:ilvl w:val="1"/>
      </w:numPr>
    </w:pPr>
    <w:rPr>
      <w:rFonts w:eastAsiaTheme="majorEastAsia"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68D3"/>
    <w:rPr>
      <w:rFonts w:eastAsiaTheme="majorEastAsia"/>
      <w:iCs/>
      <w:sz w:val="24"/>
      <w:szCs w:val="24"/>
    </w:rPr>
  </w:style>
  <w:style w:type="paragraph" w:styleId="Listenabsatz">
    <w:name w:val="List Paragraph"/>
    <w:basedOn w:val="Standard"/>
    <w:uiPriority w:val="8"/>
    <w:qFormat/>
    <w:rsid w:val="00034A74"/>
    <w:pPr>
      <w:numPr>
        <w:numId w:val="3"/>
      </w:numPr>
      <w:ind w:left="426" w:hanging="426"/>
      <w:contextualSpacing/>
    </w:pPr>
  </w:style>
  <w:style w:type="character" w:styleId="Fett">
    <w:name w:val="Strong"/>
    <w:basedOn w:val="Absatz-Standardschriftart"/>
    <w:uiPriority w:val="22"/>
    <w:qFormat/>
    <w:rsid w:val="00034A7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034A74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034A74"/>
    <w:rPr>
      <w:i/>
      <w:iCs/>
      <w:color w:val="000000" w:themeColor="text1"/>
    </w:rPr>
  </w:style>
  <w:style w:type="character" w:styleId="SchwacherVerweis">
    <w:name w:val="Subtle Reference"/>
    <w:basedOn w:val="Absatz-Standardschriftart"/>
    <w:uiPriority w:val="31"/>
    <w:qFormat/>
    <w:rsid w:val="00034A74"/>
    <w:rPr>
      <w:smallCaps/>
      <w:color w:val="555A5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034A74"/>
    <w:rPr>
      <w:b/>
      <w:bCs/>
      <w:smallCaps/>
      <w:color w:val="555A5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034A74"/>
    <w:rPr>
      <w:b/>
      <w:bCs/>
      <w:smallCaps/>
      <w:spacing w:val="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170D8"/>
    <w:rPr>
      <w:rFonts w:asciiTheme="minorHAnsi" w:eastAsiaTheme="majorEastAsia" w:hAnsiTheme="minorHAnsi" w:cstheme="majorBidi"/>
      <w:color w:val="1D0E8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170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170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170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170D8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veHervorhebung">
    <w:name w:val="Intense Emphasis"/>
    <w:basedOn w:val="Absatz-Standardschriftart"/>
    <w:uiPriority w:val="21"/>
    <w:qFormat/>
    <w:rsid w:val="002170D8"/>
    <w:rPr>
      <w:i/>
      <w:iCs/>
      <w:color w:val="1D0E88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70D8"/>
    <w:pPr>
      <w:pBdr>
        <w:top w:val="single" w:sz="4" w:space="10" w:color="1D0E88" w:themeColor="accent1" w:themeShade="BF"/>
        <w:bottom w:val="single" w:sz="4" w:space="10" w:color="1D0E88" w:themeColor="accent1" w:themeShade="BF"/>
      </w:pBdr>
      <w:spacing w:before="360" w:after="360"/>
      <w:ind w:left="864" w:right="864"/>
      <w:jc w:val="center"/>
    </w:pPr>
    <w:rPr>
      <w:i/>
      <w:iCs/>
      <w:color w:val="1D0E8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70D8"/>
    <w:rPr>
      <w:i/>
      <w:iCs/>
      <w:color w:val="1D0E88" w:themeColor="accent1" w:themeShade="BF"/>
    </w:rPr>
  </w:style>
  <w:style w:type="paragraph" w:styleId="StandardWeb">
    <w:name w:val="Normal (Web)"/>
    <w:basedOn w:val="Standard"/>
    <w:uiPriority w:val="99"/>
    <w:semiHidden/>
    <w:unhideWhenUsed/>
    <w:rsid w:val="002170D8"/>
    <w:pPr>
      <w:spacing w:before="100" w:beforeAutospacing="1" w:after="100" w:afterAutospacing="1"/>
    </w:pPr>
    <w:rPr>
      <w:rFonts w:eastAsia="Times New Roman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C626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Galenica">
      <a:dk1>
        <a:sysClr val="windowText" lastClr="000000"/>
      </a:dk1>
      <a:lt1>
        <a:sysClr val="window" lastClr="FFFFFF"/>
      </a:lt1>
      <a:dk2>
        <a:srgbClr val="2713B7"/>
      </a:dk2>
      <a:lt2>
        <a:srgbClr val="E1EBF5"/>
      </a:lt2>
      <a:accent1>
        <a:srgbClr val="2713B7"/>
      </a:accent1>
      <a:accent2>
        <a:srgbClr val="555A5D"/>
      </a:accent2>
      <a:accent3>
        <a:srgbClr val="FFB600"/>
      </a:accent3>
      <a:accent4>
        <a:srgbClr val="961D5D"/>
      </a:accent4>
      <a:accent5>
        <a:srgbClr val="229088"/>
      </a:accent5>
      <a:accent6>
        <a:srgbClr val="C1CA94"/>
      </a:accent6>
      <a:hlink>
        <a:srgbClr val="555A5D"/>
      </a:hlink>
      <a:folHlink>
        <a:srgbClr val="961D5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Lucidi Catera Evelina (Alloga)</dc:creator>
  <cp:keywords/>
  <dc:description/>
  <cp:lastModifiedBy>Lucidi Catera Evelina (Alloga)</cp:lastModifiedBy>
  <cp:revision>2</cp:revision>
  <dcterms:created xsi:type="dcterms:W3CDTF">2026-02-16T09:32:00Z</dcterms:created>
  <dcterms:modified xsi:type="dcterms:W3CDTF">2026-02-16T09:32:00Z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d31473-b801-49ba-b80a-c35d477c9deb_Enabled">
    <vt:lpwstr>true</vt:lpwstr>
  </property>
  <property fmtid="{D5CDD505-2E9C-101B-9397-08002B2CF9AE}" pid="3" name="MSIP_Label_7ed31473-b801-49ba-b80a-c35d477c9deb_SetDate">
    <vt:lpwstr>2026-02-16T09:22:07Z</vt:lpwstr>
  </property>
  <property fmtid="{D5CDD505-2E9C-101B-9397-08002B2CF9AE}" pid="4" name="MSIP_Label_7ed31473-b801-49ba-b80a-c35d477c9deb_Method">
    <vt:lpwstr>Standard</vt:lpwstr>
  </property>
  <property fmtid="{D5CDD505-2E9C-101B-9397-08002B2CF9AE}" pid="5" name="MSIP_Label_7ed31473-b801-49ba-b80a-c35d477c9deb_Name">
    <vt:lpwstr>C1Internal</vt:lpwstr>
  </property>
  <property fmtid="{D5CDD505-2E9C-101B-9397-08002B2CF9AE}" pid="6" name="MSIP_Label_7ed31473-b801-49ba-b80a-c35d477c9deb_SiteId">
    <vt:lpwstr>7844775a-a9cc-4c33-a5ae-36dcf6660f45</vt:lpwstr>
  </property>
  <property fmtid="{D5CDD505-2E9C-101B-9397-08002B2CF9AE}" pid="7" name="MSIP_Label_7ed31473-b801-49ba-b80a-c35d477c9deb_ActionId">
    <vt:lpwstr>701b9908-2271-400e-8f25-a16377df5ff8</vt:lpwstr>
  </property>
  <property fmtid="{D5CDD505-2E9C-101B-9397-08002B2CF9AE}" pid="8" name="MSIP_Label_7ed31473-b801-49ba-b80a-c35d477c9deb_ContentBits">
    <vt:lpwstr>3</vt:lpwstr>
  </property>
  <property fmtid="{D5CDD505-2E9C-101B-9397-08002B2CF9AE}" pid="9" name="MSIP_Label_7ed31473-b801-49ba-b80a-c35d477c9deb_Tag">
    <vt:lpwstr>10, 3, 0, 1</vt:lpwstr>
  </property>
</Properties>
</file>