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4B14" w14:textId="2E33E3A0" w:rsidR="001D0E52" w:rsidRPr="00746E7B" w:rsidRDefault="00ED551C" w:rsidP="00746E7B">
      <w:pPr>
        <w:pStyle w:val="berschrift1"/>
        <w:numPr>
          <w:ilvl w:val="0"/>
          <w:numId w:val="0"/>
        </w:numPr>
        <w:spacing w:before="0"/>
        <w:ind w:left="425" w:hanging="425"/>
        <w:rPr>
          <w:b w:val="0"/>
          <w:lang w:val="it-IT"/>
        </w:rPr>
      </w:pPr>
      <w:r>
        <w:fldChar w:fldCharType="begin"/>
      </w:r>
      <w:r>
        <w:instrText xml:space="preserve"> DOCPROPERTY "QBDTitle" \* MERGEFORMAT </w:instrText>
      </w:r>
      <w:r>
        <w:fldChar w:fldCharType="separate"/>
      </w:r>
      <w:r w:rsidR="002B0B1F">
        <w:t xml:space="preserve">Customer Master </w:t>
      </w:r>
      <w:proofErr w:type="spellStart"/>
      <w:r w:rsidR="002B0B1F">
        <w:t>sheet</w:t>
      </w:r>
      <w:proofErr w:type="spellEnd"/>
      <w:r>
        <w:fldChar w:fldCharType="end"/>
      </w:r>
    </w:p>
    <w:p w14:paraId="4ADE3851" w14:textId="6EF8D3B9" w:rsidR="0024019F" w:rsidRPr="006610C6" w:rsidRDefault="007A6542">
      <w:pPr>
        <w:rPr>
          <w:rFonts w:cs="Arial"/>
          <w:b/>
          <w:lang w:val="de-CH"/>
        </w:rPr>
      </w:pPr>
      <w:r w:rsidRPr="004B03A7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0263B" wp14:editId="01B76D16">
                <wp:simplePos x="0" y="0"/>
                <wp:positionH relativeFrom="column">
                  <wp:posOffset>5819775</wp:posOffset>
                </wp:positionH>
                <wp:positionV relativeFrom="paragraph">
                  <wp:posOffset>124460</wp:posOffset>
                </wp:positionV>
                <wp:extent cx="567055" cy="1404620"/>
                <wp:effectExtent l="0" t="0" r="23495" b="12065"/>
                <wp:wrapNone/>
                <wp:docPr id="217" name="Textfeld 2" descr="P5C3T1TB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5B12" w14:textId="0B805B32" w:rsidR="007A6542" w:rsidRPr="00F86749" w:rsidRDefault="007A6542" w:rsidP="00F86749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7A6542">
                              <w:rPr>
                                <w:sz w:val="14"/>
                                <w:szCs w:val="14"/>
                                <w:lang w:val="en"/>
                              </w:rPr>
                              <w:t>Column filled by Alloga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026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P5C3T1TB1#y1" style="position:absolute;margin-left:458.25pt;margin-top:9.8pt;width:44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" fillcolor="#f2f2f2 [3052]">
                <v:textbox style="mso-fit-shape-to-text:t">
                  <w:txbxContent>
                    <w:p w14:paraId="1AE65B12" w14:textId="0B805B32" w:rsidR="007A6542" w:rsidRPr="00F86749" w:rsidRDefault="007A6542" w:rsidP="00F86749">
                      <w:pPr>
                        <w:jc w:val="center"/>
                        <w:rPr>
                          <w:sz w:val="14"/>
                          <w:szCs w:val="14"/>
                          <w:lang w:val="de-CH"/>
                        </w:rPr>
                      </w:pPr>
                      <w:r w:rsidRPr="007A6542">
                        <w:rPr>
                          <w:sz w:val="14"/>
                          <w:szCs w:val="14"/>
                          <w:lang w:val="en"/>
                        </w:rPr>
                        <w:t>Column filled by Alloga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56"/>
        <w:gridCol w:w="3355"/>
        <w:gridCol w:w="3353"/>
      </w:tblGrid>
      <w:tr w:rsidR="00D7743D" w:rsidRPr="00D67CC4" w14:paraId="73FB33EE" w14:textId="77777777" w:rsidTr="00746E7B">
        <w:tc>
          <w:tcPr>
            <w:tcW w:w="1667" w:type="pct"/>
            <w:vAlign w:val="center"/>
            <w:hideMark/>
          </w:tcPr>
          <w:p w14:paraId="05CE0CC4" w14:textId="7CE1C608" w:rsidR="00D7743D" w:rsidRPr="00DC5AE3" w:rsidRDefault="00D7743D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7B">
              <w:rPr>
                <w:rFonts w:cs="Arial"/>
              </w:rPr>
              <w:instrText xml:space="preserve"> FORMCHECKBOX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</w:rPr>
              <w:fldChar w:fldCharType="end"/>
            </w:r>
            <w:r w:rsidRPr="006610C6">
              <w:rPr>
                <w:rFonts w:cs="Arial"/>
              </w:rPr>
              <w:t xml:space="preserve">  </w:t>
            </w:r>
            <w:r w:rsidR="00E809A5" w:rsidRPr="00D17B53">
              <w:rPr>
                <w:rFonts w:cs="Arial"/>
              </w:rPr>
              <w:t>Opening</w:t>
            </w:r>
          </w:p>
        </w:tc>
        <w:tc>
          <w:tcPr>
            <w:tcW w:w="1667" w:type="pct"/>
            <w:vAlign w:val="center"/>
            <w:hideMark/>
          </w:tcPr>
          <w:p w14:paraId="4CCC77F8" w14:textId="7C7719C3" w:rsidR="00D7743D" w:rsidRPr="00DC5AE3" w:rsidRDefault="00D7743D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7B">
              <w:rPr>
                <w:rFonts w:cs="Arial"/>
              </w:rPr>
              <w:instrText xml:space="preserve"> FORMCHECKBOX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</w:rPr>
              <w:fldChar w:fldCharType="end"/>
            </w:r>
            <w:r w:rsidRPr="006610C6">
              <w:rPr>
                <w:rFonts w:cs="Arial"/>
              </w:rPr>
              <w:t xml:space="preserve">  </w:t>
            </w:r>
            <w:r w:rsidR="00E809A5" w:rsidRPr="00D17B53">
              <w:rPr>
                <w:rFonts w:cs="Arial"/>
              </w:rPr>
              <w:t>Change</w:t>
            </w:r>
          </w:p>
        </w:tc>
        <w:tc>
          <w:tcPr>
            <w:tcW w:w="1667" w:type="pct"/>
            <w:vAlign w:val="center"/>
            <w:hideMark/>
          </w:tcPr>
          <w:p w14:paraId="5B234AD8" w14:textId="0FB7F943" w:rsidR="00D7743D" w:rsidRPr="00DC5AE3" w:rsidRDefault="00D7743D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7B">
              <w:rPr>
                <w:rFonts w:cs="Arial"/>
              </w:rPr>
              <w:instrText xml:space="preserve"> FORMCHECKBOX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</w:rPr>
              <w:fldChar w:fldCharType="end"/>
            </w:r>
            <w:r w:rsidRPr="006610C6">
              <w:rPr>
                <w:rFonts w:cs="Arial"/>
              </w:rPr>
              <w:t xml:space="preserve">  </w:t>
            </w:r>
            <w:proofErr w:type="spellStart"/>
            <w:r w:rsidR="00E809A5" w:rsidRPr="00D17B53">
              <w:rPr>
                <w:rFonts w:cs="Arial"/>
              </w:rPr>
              <w:t>Deactivation</w:t>
            </w:r>
            <w:proofErr w:type="spellEnd"/>
          </w:p>
        </w:tc>
      </w:tr>
    </w:tbl>
    <w:p w14:paraId="76274DB9" w14:textId="08253E9E" w:rsidR="006610C6" w:rsidRDefault="006610C6" w:rsidP="00D67CC4">
      <w:pPr>
        <w:rPr>
          <w:rFonts w:cs="Arial"/>
          <w:b/>
        </w:rPr>
      </w:pPr>
    </w:p>
    <w:p w14:paraId="466AFE82" w14:textId="2EC8F5B3" w:rsidR="00D7743D" w:rsidRPr="00D17B53" w:rsidRDefault="007A6542" w:rsidP="00746E7B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1F39" wp14:editId="703264C4">
                <wp:simplePos x="0" y="0"/>
                <wp:positionH relativeFrom="column">
                  <wp:posOffset>5962650</wp:posOffset>
                </wp:positionH>
                <wp:positionV relativeFrom="paragraph">
                  <wp:posOffset>106680</wp:posOffset>
                </wp:positionV>
                <wp:extent cx="295275" cy="145415"/>
                <wp:effectExtent l="38100" t="0" r="9525" b="45085"/>
                <wp:wrapNone/>
                <wp:docPr id="313550016" name="Pfeil: nach unten 1" descr="P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54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39C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" o:spid="_x0000_s1026" type="#_x0000_t67" alt="P8#y1" style="position:absolute;margin-left:469.5pt;margin-top:8.4pt;width:23.2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" adj="10800" fillcolor="#bfbfbf [2412]" strokecolor="black [3213]" strokeweight=".25pt"/>
            </w:pict>
          </mc:Fallback>
        </mc:AlternateContent>
      </w:r>
      <w:r w:rsidR="00E809A5" w:rsidRPr="006610C6">
        <w:rPr>
          <w:rFonts w:cs="Arial"/>
          <w:b/>
        </w:rPr>
        <w:t>Company Information</w:t>
      </w:r>
    </w:p>
    <w:p w14:paraId="270FCFA2" w14:textId="4D0A18E2" w:rsidR="00D67CC4" w:rsidRPr="00D17B53" w:rsidRDefault="00D67CC4">
      <w:pPr>
        <w:rPr>
          <w:rFonts w:cs="Arial"/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3500"/>
        <w:gridCol w:w="3544"/>
        <w:gridCol w:w="850"/>
      </w:tblGrid>
      <w:tr w:rsidR="00A805F4" w:rsidRPr="00D67CC4" w14:paraId="510F84E4" w14:textId="4CEBC598" w:rsidTr="00F86749">
        <w:trPr>
          <w:trHeight w:val="283"/>
        </w:trPr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A236F" w14:textId="0F45A33D" w:rsidR="007A6542" w:rsidRPr="00D67CC4" w:rsidRDefault="007A6542" w:rsidP="00D67CC4">
            <w:pPr>
              <w:rPr>
                <w:rFonts w:cs="Arial"/>
              </w:rPr>
            </w:pPr>
            <w:r w:rsidRPr="005B146A">
              <w:rPr>
                <w:rFonts w:cs="Arial"/>
                <w:b/>
              </w:rPr>
              <w:t>Sold-</w:t>
            </w:r>
            <w:proofErr w:type="spellStart"/>
            <w:r w:rsidRPr="005B146A">
              <w:rPr>
                <w:rFonts w:cs="Arial"/>
                <w:b/>
              </w:rPr>
              <w:t>to</w:t>
            </w:r>
            <w:proofErr w:type="spellEnd"/>
            <w:r w:rsidRPr="005B146A">
              <w:rPr>
                <w:rFonts w:cs="Arial"/>
                <w:b/>
              </w:rPr>
              <w:t xml:space="preserve"> </w:t>
            </w:r>
            <w:proofErr w:type="spellStart"/>
            <w:r w:rsidRPr="005B146A">
              <w:rPr>
                <w:rFonts w:cs="Arial"/>
                <w:b/>
              </w:rPr>
              <w:t>party</w:t>
            </w:r>
            <w:proofErr w:type="spellEnd"/>
          </w:p>
        </w:tc>
        <w:tc>
          <w:tcPr>
            <w:tcW w:w="7044" w:type="dxa"/>
            <w:gridSpan w:val="2"/>
            <w:tcBorders>
              <w:top w:val="nil"/>
              <w:left w:val="nil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3DE4526" w14:textId="77777777" w:rsidR="007A6542" w:rsidRPr="00D67CC4" w:rsidRDefault="007A6542" w:rsidP="00D67CC4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C0833EF" w14:textId="2C5B0FE3" w:rsidR="007A6542" w:rsidRPr="00F86749" w:rsidRDefault="006C041E" w:rsidP="00D67CC4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A805F4" w:rsidRPr="00D67CC4" w14:paraId="7B8AF90B" w14:textId="31BD17E4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EA6" w14:textId="77777777" w:rsidR="007A6542" w:rsidRPr="00C302E7" w:rsidRDefault="007A6542" w:rsidP="00C302E7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Customer </w:t>
            </w:r>
            <w:proofErr w:type="spellStart"/>
            <w:r w:rsidRPr="006610C6">
              <w:rPr>
                <w:rFonts w:cs="Arial"/>
              </w:rPr>
              <w:t>number</w:t>
            </w:r>
            <w:proofErr w:type="spellEnd"/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236FF6" w14:textId="77777777" w:rsidR="007A6542" w:rsidRPr="006610C6" w:rsidRDefault="007A6542" w:rsidP="00C302E7">
            <w:pPr>
              <w:rPr>
                <w:rFonts w:cs="Arial"/>
                <w:lang w:val="fr-FR"/>
              </w:rPr>
            </w:pPr>
            <w:r w:rsidRPr="00C302E7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02E7">
              <w:rPr>
                <w:rFonts w:cs="Arial"/>
                <w:lang w:val="fr-FR"/>
              </w:rPr>
              <w:instrText xml:space="preserve"> FORMTEXT </w:instrText>
            </w:r>
            <w:r w:rsidRPr="00C302E7">
              <w:rPr>
                <w:rFonts w:cs="Arial"/>
                <w:lang w:val="fr-FR"/>
              </w:rPr>
            </w:r>
            <w:r w:rsidRPr="00C302E7">
              <w:rPr>
                <w:rFonts w:cs="Arial"/>
                <w:lang w:val="fr-FR"/>
              </w:rPr>
              <w:fldChar w:fldCharType="separate"/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noProof/>
                <w:lang w:val="fr-FR"/>
              </w:rPr>
              <w:t> </w:t>
            </w:r>
            <w:r w:rsidRPr="00C302E7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E4A44EB" w14:textId="77777777" w:rsidR="007A6542" w:rsidRPr="00C302E7" w:rsidRDefault="007A6542" w:rsidP="00C302E7">
            <w:pPr>
              <w:rPr>
                <w:rFonts w:cs="Arial"/>
                <w:lang w:val="fr-FR"/>
              </w:rPr>
            </w:pPr>
          </w:p>
        </w:tc>
      </w:tr>
      <w:tr w:rsidR="00A805F4" w:rsidRPr="00DC5AE3" w14:paraId="0EF63556" w14:textId="4242C2F6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5C6" w14:textId="77777777" w:rsidR="007A6542" w:rsidRPr="00746E7B" w:rsidRDefault="007A6542" w:rsidP="008D4AD4">
            <w:pPr>
              <w:rPr>
                <w:rFonts w:cs="Arial"/>
                <w:bCs/>
              </w:rPr>
            </w:pPr>
            <w:r w:rsidRPr="00746E7B">
              <w:rPr>
                <w:rFonts w:cs="Arial"/>
                <w:bCs/>
              </w:rPr>
              <w:t>GLN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312AFFC" w14:textId="77777777" w:rsidR="007A6542" w:rsidRPr="00D013AA" w:rsidRDefault="007A6542" w:rsidP="008D4AD4">
            <w:pPr>
              <w:rPr>
                <w:rFonts w:cs="Arial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63E3E2C" w14:textId="77777777" w:rsidR="007A6542" w:rsidRPr="00D013AA" w:rsidRDefault="007A6542" w:rsidP="008D4AD4">
            <w:pPr>
              <w:rPr>
                <w:rFonts w:cs="Arial"/>
                <w:bCs/>
                <w:lang w:val="fr-FR"/>
              </w:rPr>
            </w:pPr>
          </w:p>
        </w:tc>
      </w:tr>
      <w:tr w:rsidR="00A805F4" w:rsidRPr="00D67CC4" w14:paraId="42A13FEA" w14:textId="6CE3D98D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BA96" w14:textId="7A0488E8" w:rsidR="007A6542" w:rsidRPr="00D013AA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Name 1 </w:t>
            </w:r>
            <w:r w:rsidRPr="00746E7B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746E7B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746E7B">
              <w:rPr>
                <w:rFonts w:cs="Arial"/>
                <w:sz w:val="16"/>
                <w:szCs w:val="16"/>
              </w:rPr>
              <w:t xml:space="preserve"> 40 </w:t>
            </w:r>
            <w:proofErr w:type="spellStart"/>
            <w:r w:rsidRPr="00746E7B">
              <w:rPr>
                <w:rFonts w:cs="Arial"/>
                <w:sz w:val="16"/>
                <w:szCs w:val="16"/>
              </w:rPr>
              <w:t>char</w:t>
            </w:r>
            <w:proofErr w:type="spellEnd"/>
            <w:r w:rsidRPr="00746E7B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FBAF6F6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1DDF92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38C40B1B" w14:textId="2116CCDE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A49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Name 2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74BFA08" w14:textId="77777777" w:rsidR="007A6542" w:rsidRPr="006610C6" w:rsidRDefault="007A6542" w:rsidP="00746E7B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2BE18A0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1232AF43" w14:textId="51C35989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CA92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Name 3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16A32FB" w14:textId="77777777" w:rsidR="007A6542" w:rsidRPr="006610C6" w:rsidRDefault="007A6542" w:rsidP="00746E7B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E4ECB71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1FD30123" w14:textId="3FDF8365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5C5B" w14:textId="21BE0567" w:rsidR="007A6542" w:rsidRPr="00DC5AE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Str</w:t>
            </w:r>
            <w:r w:rsidRPr="00D17B53">
              <w:rPr>
                <w:rFonts w:cs="Arial"/>
              </w:rPr>
              <w:t>eet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1A35DFAF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C08F42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27848229" w14:textId="0244C174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6E8" w14:textId="1C90F40C" w:rsidR="007A6542" w:rsidRPr="00D013AA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P</w:t>
            </w:r>
            <w:r w:rsidRPr="00D17B53">
              <w:rPr>
                <w:rFonts w:cs="Arial"/>
              </w:rPr>
              <w:t>ostal code</w:t>
            </w:r>
            <w:r w:rsidRPr="00DC5AE3">
              <w:rPr>
                <w:rFonts w:cs="Arial"/>
              </w:rPr>
              <w:t xml:space="preserve"> / </w:t>
            </w:r>
            <w:r w:rsidRPr="00D013AA">
              <w:rPr>
                <w:rFonts w:cs="Arial"/>
              </w:rPr>
              <w:t>Town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1F15EF28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2BE36F7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5EFF7CEF" w14:textId="764F6192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3451" w14:textId="170D3A16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Country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1B1DBD9A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E5F0597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2B870992" w14:textId="7E664CE4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BB50" w14:textId="717A168F" w:rsidR="007A6542" w:rsidRPr="00DC5AE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Phone</w:t>
            </w:r>
            <w:r w:rsidRPr="00D17B53">
              <w:rPr>
                <w:rFonts w:cs="Arial"/>
              </w:rPr>
              <w:t xml:space="preserve"> / Fax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169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0CB1F93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5A0BB45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751BD8B3" w14:textId="723D0408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DE3B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E-Mail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F08867B" w14:textId="77777777" w:rsidR="007A6542" w:rsidRPr="006610C6" w:rsidRDefault="007A6542" w:rsidP="00746E7B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D08910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</w:tbl>
    <w:p w14:paraId="485537D3" w14:textId="5A966C1F" w:rsidR="00D7743D" w:rsidRPr="00746E7B" w:rsidRDefault="00D7743D">
      <w:pPr>
        <w:tabs>
          <w:tab w:val="left" w:pos="3119"/>
        </w:tabs>
        <w:rPr>
          <w:rFonts w:cs="Arial"/>
          <w:b/>
          <w:lang w:val="en-US"/>
        </w:rPr>
      </w:pP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504"/>
        <w:gridCol w:w="3544"/>
        <w:gridCol w:w="850"/>
      </w:tblGrid>
      <w:tr w:rsidR="007A6542" w:rsidRPr="00C92202" w14:paraId="4D0A30F8" w14:textId="07FA7145" w:rsidTr="00F86749">
        <w:trPr>
          <w:trHeight w:val="283"/>
        </w:trPr>
        <w:tc>
          <w:tcPr>
            <w:tcW w:w="2171" w:type="dxa"/>
            <w:tcBorders>
              <w:top w:val="nil"/>
              <w:left w:val="nil"/>
              <w:right w:val="nil"/>
            </w:tcBorders>
            <w:vAlign w:val="center"/>
          </w:tcPr>
          <w:p w14:paraId="43E58BC7" w14:textId="57BEC9C9" w:rsidR="007A6542" w:rsidRPr="000848F5" w:rsidRDefault="007A6542" w:rsidP="0070703E">
            <w:pPr>
              <w:rPr>
                <w:rFonts w:cs="Arial"/>
              </w:rPr>
            </w:pPr>
            <w:r w:rsidRPr="006610C6">
              <w:rPr>
                <w:rFonts w:cs="Arial"/>
                <w:b/>
                <w:lang w:val="en-US"/>
              </w:rPr>
              <w:t>Ship-to party</w:t>
            </w:r>
            <w:r w:rsidRPr="000848F5" w:rsidDel="006610C6">
              <w:rPr>
                <w:rFonts w:cs="Arial"/>
              </w:rPr>
              <w:t xml:space="preserve"> </w:t>
            </w:r>
          </w:p>
        </w:tc>
        <w:tc>
          <w:tcPr>
            <w:tcW w:w="7048" w:type="dxa"/>
            <w:gridSpan w:val="2"/>
            <w:tcBorders>
              <w:top w:val="nil"/>
              <w:left w:val="nil"/>
              <w:right w:val="thickThinLargeGap" w:sz="24" w:space="0" w:color="auto"/>
            </w:tcBorders>
            <w:vAlign w:val="center"/>
          </w:tcPr>
          <w:p w14:paraId="58303911" w14:textId="4D500CC5" w:rsidR="007A6542" w:rsidRPr="00746E7B" w:rsidRDefault="007A6542" w:rsidP="0070703E">
            <w:pPr>
              <w:rPr>
                <w:rFonts w:cs="Arial"/>
                <w:lang w:val="en-US"/>
              </w:rPr>
            </w:pPr>
            <w:r w:rsidRPr="00AC52F0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2F0">
              <w:rPr>
                <w:rFonts w:cs="Arial"/>
                <w:lang w:val="en-US"/>
              </w:rPr>
              <w:instrText xml:space="preserve"> FORMCHECKBOX </w:instrText>
            </w:r>
            <w:r w:rsidRPr="00AC52F0">
              <w:rPr>
                <w:rFonts w:cs="Arial"/>
              </w:rPr>
            </w:r>
            <w:r w:rsidRPr="00AC52F0">
              <w:rPr>
                <w:rFonts w:cs="Arial"/>
              </w:rPr>
              <w:fldChar w:fldCharType="separate"/>
            </w:r>
            <w:r w:rsidRPr="00AC52F0">
              <w:rPr>
                <w:rFonts w:cs="Arial"/>
              </w:rPr>
              <w:fldChar w:fldCharType="end"/>
            </w:r>
            <w:r w:rsidRPr="006610C6">
              <w:rPr>
                <w:rFonts w:cs="Arial"/>
                <w:lang w:val="en-US"/>
              </w:rPr>
              <w:t xml:space="preserve">  </w:t>
            </w:r>
            <w:r w:rsidRPr="00AC52F0">
              <w:rPr>
                <w:rFonts w:cs="Arial"/>
                <w:lang w:val="en-US"/>
              </w:rPr>
              <w:t>same as Sold-to party</w:t>
            </w:r>
            <w:r w:rsidRPr="00746E7B" w:rsidDel="006610C6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DD820FC" w14:textId="635D7708" w:rsidR="007A6542" w:rsidRPr="00F86749" w:rsidRDefault="006C041E" w:rsidP="0070703E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7A6542" w:rsidRPr="00D67CC4" w14:paraId="271FC280" w14:textId="577630DF" w:rsidTr="00F86749">
        <w:trPr>
          <w:trHeight w:val="283"/>
        </w:trPr>
        <w:tc>
          <w:tcPr>
            <w:tcW w:w="2171" w:type="dxa"/>
            <w:vAlign w:val="center"/>
          </w:tcPr>
          <w:p w14:paraId="2710F97F" w14:textId="1FDE83AC" w:rsidR="007A6542" w:rsidRPr="00D67CC4" w:rsidRDefault="007A6542">
            <w:pPr>
              <w:rPr>
                <w:rFonts w:cs="Arial"/>
              </w:rPr>
            </w:pPr>
            <w:r w:rsidRPr="000848F5">
              <w:rPr>
                <w:rFonts w:cs="Arial"/>
              </w:rPr>
              <w:t xml:space="preserve">Customer </w:t>
            </w:r>
            <w:proofErr w:type="spellStart"/>
            <w:r w:rsidRPr="000848F5">
              <w:rPr>
                <w:rFonts w:cs="Arial"/>
              </w:rPr>
              <w:t>number</w:t>
            </w:r>
            <w:proofErr w:type="spellEnd"/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</w:tcPr>
          <w:p w14:paraId="51403435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C3DC63B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3376B47C" w14:textId="18EAC2DE" w:rsidTr="00F86749">
        <w:trPr>
          <w:trHeight w:val="283"/>
        </w:trPr>
        <w:tc>
          <w:tcPr>
            <w:tcW w:w="2171" w:type="dxa"/>
            <w:vAlign w:val="center"/>
          </w:tcPr>
          <w:p w14:paraId="560F32EA" w14:textId="340D6F25" w:rsidR="007A6542" w:rsidRPr="00D67CC4" w:rsidRDefault="007A6542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</w:tcPr>
          <w:p w14:paraId="20212AE1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14274D3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5209A73C" w14:textId="6D8882A3" w:rsidTr="00F86749">
        <w:trPr>
          <w:trHeight w:val="283"/>
        </w:trPr>
        <w:tc>
          <w:tcPr>
            <w:tcW w:w="2171" w:type="dxa"/>
            <w:vAlign w:val="center"/>
            <w:hideMark/>
          </w:tcPr>
          <w:p w14:paraId="084B699B" w14:textId="64594668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Name 1 </w:t>
            </w:r>
            <w:r w:rsidRPr="00746E7B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746E7B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746E7B">
              <w:rPr>
                <w:rFonts w:cs="Arial"/>
                <w:sz w:val="16"/>
                <w:szCs w:val="16"/>
              </w:rPr>
              <w:t xml:space="preserve"> 40 </w:t>
            </w:r>
            <w:proofErr w:type="spellStart"/>
            <w:r w:rsidRPr="00746E7B">
              <w:rPr>
                <w:rFonts w:cs="Arial"/>
                <w:sz w:val="16"/>
                <w:szCs w:val="16"/>
              </w:rPr>
              <w:t>char</w:t>
            </w:r>
            <w:proofErr w:type="spellEnd"/>
            <w:r w:rsidRPr="00746E7B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  <w:hideMark/>
          </w:tcPr>
          <w:p w14:paraId="501F0B84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908AC11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1CEFE901" w14:textId="4CBDC923" w:rsidTr="00F86749">
        <w:trPr>
          <w:trHeight w:val="283"/>
        </w:trPr>
        <w:tc>
          <w:tcPr>
            <w:tcW w:w="2171" w:type="dxa"/>
            <w:vAlign w:val="center"/>
            <w:hideMark/>
          </w:tcPr>
          <w:p w14:paraId="5761924B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Name 2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  <w:hideMark/>
          </w:tcPr>
          <w:p w14:paraId="55363DDB" w14:textId="77777777" w:rsidR="007A6542" w:rsidRPr="006610C6" w:rsidRDefault="007A6542" w:rsidP="00746E7B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7DA3010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27D8395B" w14:textId="7872A250" w:rsidTr="00F86749">
        <w:trPr>
          <w:trHeight w:val="283"/>
        </w:trPr>
        <w:tc>
          <w:tcPr>
            <w:tcW w:w="2171" w:type="dxa"/>
            <w:vAlign w:val="center"/>
            <w:hideMark/>
          </w:tcPr>
          <w:p w14:paraId="3ACA9B2A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Name 3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  <w:hideMark/>
          </w:tcPr>
          <w:p w14:paraId="09AF5EE5" w14:textId="77777777" w:rsidR="007A6542" w:rsidRPr="006610C6" w:rsidRDefault="007A6542" w:rsidP="00746E7B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0C9C25C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341A10AF" w14:textId="37322175" w:rsidTr="00F86749">
        <w:trPr>
          <w:trHeight w:val="283"/>
        </w:trPr>
        <w:tc>
          <w:tcPr>
            <w:tcW w:w="2171" w:type="dxa"/>
            <w:vAlign w:val="center"/>
            <w:hideMark/>
          </w:tcPr>
          <w:p w14:paraId="2D1D1A72" w14:textId="283BFA94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Street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  <w:hideMark/>
          </w:tcPr>
          <w:p w14:paraId="508C5EB4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93A5DC6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5D544138" w14:textId="6F2C275B" w:rsidTr="00F86749">
        <w:trPr>
          <w:trHeight w:val="283"/>
        </w:trPr>
        <w:tc>
          <w:tcPr>
            <w:tcW w:w="2171" w:type="dxa"/>
            <w:vAlign w:val="center"/>
            <w:hideMark/>
          </w:tcPr>
          <w:p w14:paraId="66FED5A0" w14:textId="3AD68699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Postal code / Town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  <w:hideMark/>
          </w:tcPr>
          <w:p w14:paraId="595642F9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BEEB144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58E23F5A" w14:textId="5F13440F" w:rsidTr="00F86749">
        <w:trPr>
          <w:trHeight w:val="283"/>
        </w:trPr>
        <w:tc>
          <w:tcPr>
            <w:tcW w:w="2171" w:type="dxa"/>
            <w:vAlign w:val="center"/>
            <w:hideMark/>
          </w:tcPr>
          <w:p w14:paraId="0456D75E" w14:textId="52F679FE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Country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  <w:hideMark/>
          </w:tcPr>
          <w:p w14:paraId="1290D258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126E2CC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  <w:tr w:rsidR="00A805F4" w:rsidRPr="00D67CC4" w14:paraId="29EFFD0C" w14:textId="4BD75C70" w:rsidTr="00F86749">
        <w:trPr>
          <w:trHeight w:val="28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A37" w14:textId="77777777" w:rsidR="007A6542" w:rsidRPr="00B73E0E" w:rsidRDefault="007A6542" w:rsidP="00B73E0E">
            <w:pPr>
              <w:rPr>
                <w:rFonts w:cs="Arial"/>
              </w:rPr>
            </w:pPr>
            <w:r w:rsidRPr="006610C6">
              <w:rPr>
                <w:rFonts w:cs="Arial"/>
              </w:rPr>
              <w:t>Phone</w:t>
            </w:r>
            <w:r w:rsidRPr="00B73E0E">
              <w:rPr>
                <w:rFonts w:cs="Arial"/>
              </w:rPr>
              <w:t xml:space="preserve"> / Fax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028" w14:textId="77777777" w:rsidR="007A6542" w:rsidRPr="006610C6" w:rsidRDefault="007A6542" w:rsidP="00B73E0E">
            <w:pPr>
              <w:rPr>
                <w:rFonts w:cs="Arial"/>
              </w:rPr>
            </w:pPr>
            <w:r w:rsidRPr="00B73E0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3E0E">
              <w:rPr>
                <w:rFonts w:cs="Arial"/>
                <w:lang w:val="fr-FR"/>
              </w:rPr>
              <w:instrText xml:space="preserve"> FORMTEXT </w:instrText>
            </w:r>
            <w:r w:rsidRPr="00B73E0E">
              <w:rPr>
                <w:rFonts w:cs="Arial"/>
                <w:lang w:val="fr-FR"/>
              </w:rPr>
            </w:r>
            <w:r w:rsidRPr="00B73E0E">
              <w:rPr>
                <w:rFonts w:cs="Arial"/>
                <w:lang w:val="fr-FR"/>
              </w:rPr>
              <w:fldChar w:fldCharType="separate"/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D7CDB26" w14:textId="77777777" w:rsidR="007A6542" w:rsidRPr="006610C6" w:rsidRDefault="007A6542" w:rsidP="00B73E0E">
            <w:pPr>
              <w:rPr>
                <w:rFonts w:cs="Arial"/>
              </w:rPr>
            </w:pPr>
            <w:r w:rsidRPr="00B73E0E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3E0E">
              <w:rPr>
                <w:rFonts w:cs="Arial"/>
                <w:lang w:val="fr-FR"/>
              </w:rPr>
              <w:instrText xml:space="preserve"> FORMTEXT </w:instrText>
            </w:r>
            <w:r w:rsidRPr="00B73E0E">
              <w:rPr>
                <w:rFonts w:cs="Arial"/>
                <w:lang w:val="fr-FR"/>
              </w:rPr>
            </w:r>
            <w:r w:rsidRPr="00B73E0E">
              <w:rPr>
                <w:rFonts w:cs="Arial"/>
                <w:lang w:val="fr-FR"/>
              </w:rPr>
              <w:fldChar w:fldCharType="separate"/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noProof/>
                <w:lang w:val="fr-FR"/>
              </w:rPr>
              <w:t> </w:t>
            </w:r>
            <w:r w:rsidRPr="00B73E0E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0021499" w14:textId="77777777" w:rsidR="007A6542" w:rsidRPr="00B73E0E" w:rsidRDefault="007A6542" w:rsidP="00B73E0E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573E4C7C" w14:textId="0ADD03B5" w:rsidTr="00F86749">
        <w:trPr>
          <w:trHeight w:val="283"/>
        </w:trPr>
        <w:tc>
          <w:tcPr>
            <w:tcW w:w="2171" w:type="dxa"/>
            <w:vAlign w:val="center"/>
          </w:tcPr>
          <w:p w14:paraId="1EDAC523" w14:textId="0C606D21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E-Mail</w:t>
            </w:r>
          </w:p>
        </w:tc>
        <w:tc>
          <w:tcPr>
            <w:tcW w:w="7048" w:type="dxa"/>
            <w:gridSpan w:val="2"/>
            <w:tcBorders>
              <w:right w:val="thickThinLargeGap" w:sz="24" w:space="0" w:color="auto"/>
            </w:tcBorders>
            <w:vAlign w:val="center"/>
          </w:tcPr>
          <w:p w14:paraId="49C9A150" w14:textId="1C6A3E3C" w:rsidR="007A6542" w:rsidRPr="006610C6" w:rsidRDefault="007A6542" w:rsidP="00746E7B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BE3ED3A" w14:textId="77777777" w:rsidR="007A6542" w:rsidRPr="00746E7B" w:rsidRDefault="007A6542" w:rsidP="00746E7B">
            <w:pPr>
              <w:rPr>
                <w:rFonts w:cs="Arial"/>
                <w:lang w:val="fr-FR"/>
              </w:rPr>
            </w:pPr>
          </w:p>
        </w:tc>
      </w:tr>
    </w:tbl>
    <w:p w14:paraId="7AA5412C" w14:textId="5DDD8C35" w:rsidR="00D7743D" w:rsidRPr="00746E7B" w:rsidRDefault="00D7743D">
      <w:pPr>
        <w:tabs>
          <w:tab w:val="left" w:pos="3119"/>
        </w:tabs>
        <w:rPr>
          <w:rFonts w:cs="Arial"/>
          <w:b/>
          <w:lang w:val="en-US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3500"/>
        <w:gridCol w:w="3544"/>
        <w:gridCol w:w="850"/>
      </w:tblGrid>
      <w:tr w:rsidR="007A6542" w:rsidRPr="00C92202" w14:paraId="631994D5" w14:textId="0213E298" w:rsidTr="00F86749">
        <w:trPr>
          <w:trHeight w:val="283"/>
        </w:trPr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517D6" w14:textId="1758B136" w:rsidR="007A6542" w:rsidRPr="00746E7B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  <w:b/>
                <w:lang w:val="en-US"/>
              </w:rPr>
              <w:t>Bill-to party</w:t>
            </w:r>
            <w:r w:rsidRPr="00D67CC4" w:rsidDel="006610C6">
              <w:rPr>
                <w:rFonts w:cs="Arial"/>
              </w:rPr>
              <w:t xml:space="preserve"> </w:t>
            </w:r>
          </w:p>
        </w:tc>
        <w:tc>
          <w:tcPr>
            <w:tcW w:w="7044" w:type="dxa"/>
            <w:gridSpan w:val="2"/>
            <w:tcBorders>
              <w:top w:val="nil"/>
              <w:left w:val="nil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AD045FC" w14:textId="2F34D51D" w:rsidR="007A6542" w:rsidRPr="00746E7B" w:rsidRDefault="007A6542" w:rsidP="00746E7B">
            <w:pPr>
              <w:rPr>
                <w:rFonts w:cs="Arial"/>
                <w:lang w:val="en-US"/>
              </w:rPr>
            </w:pPr>
            <w:r w:rsidRPr="007B2CA9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A9">
              <w:rPr>
                <w:rFonts w:cs="Arial"/>
                <w:lang w:val="en-US"/>
              </w:rPr>
              <w:instrText xml:space="preserve"> FORMCHECKBOX </w:instrText>
            </w:r>
            <w:r w:rsidRPr="007B2CA9">
              <w:rPr>
                <w:rFonts w:cs="Arial"/>
              </w:rPr>
            </w:r>
            <w:r w:rsidRPr="007B2CA9">
              <w:rPr>
                <w:rFonts w:cs="Arial"/>
              </w:rPr>
              <w:fldChar w:fldCharType="separate"/>
            </w:r>
            <w:r w:rsidRPr="007B2CA9">
              <w:rPr>
                <w:rFonts w:cs="Arial"/>
              </w:rPr>
              <w:fldChar w:fldCharType="end"/>
            </w:r>
            <w:r w:rsidRPr="006610C6">
              <w:rPr>
                <w:rFonts w:cs="Arial"/>
                <w:lang w:val="en-US"/>
              </w:rPr>
              <w:t xml:space="preserve"> </w:t>
            </w:r>
            <w:r w:rsidRPr="007B2CA9">
              <w:rPr>
                <w:rFonts w:cs="Arial"/>
                <w:lang w:val="en-US"/>
              </w:rPr>
              <w:t>same as Sold-to party</w:t>
            </w:r>
            <w:r w:rsidRPr="00746E7B">
              <w:rPr>
                <w:rFonts w:cs="Arial"/>
                <w:lang w:val="en-US"/>
              </w:rPr>
              <w:t xml:space="preserve"> </w:t>
            </w: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en-US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FE885C8" w14:textId="2808BD5A" w:rsidR="007A6542" w:rsidRPr="00F86749" w:rsidRDefault="006C041E" w:rsidP="00746E7B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7A6542" w:rsidRPr="00D67CC4" w14:paraId="0639F786" w14:textId="26613C13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129" w14:textId="14138E9A" w:rsidR="007A6542" w:rsidRPr="00D67CC4" w:rsidRDefault="007A6542">
            <w:pPr>
              <w:rPr>
                <w:rFonts w:cs="Arial"/>
              </w:rPr>
            </w:pPr>
            <w:r w:rsidRPr="002A7E47">
              <w:rPr>
                <w:rFonts w:cs="Arial"/>
              </w:rPr>
              <w:t xml:space="preserve">Customer </w:t>
            </w:r>
            <w:proofErr w:type="spellStart"/>
            <w:r w:rsidRPr="002A7E47">
              <w:rPr>
                <w:rFonts w:cs="Arial"/>
              </w:rPr>
              <w:t>number</w:t>
            </w:r>
            <w:proofErr w:type="spellEnd"/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FB13F8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B4A7D64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0D5860B0" w14:textId="73B95305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C0D" w14:textId="47CB22B3" w:rsidR="007A6542" w:rsidRPr="00D67CC4" w:rsidRDefault="007A6542">
            <w:pPr>
              <w:rPr>
                <w:rFonts w:cs="Arial"/>
              </w:rPr>
            </w:pPr>
            <w:r>
              <w:rPr>
                <w:rFonts w:cs="Arial"/>
              </w:rPr>
              <w:t>GLN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49FC15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7B2E406" w14:textId="77777777" w:rsidR="007A6542" w:rsidRPr="006610C6" w:rsidRDefault="007A6542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78AD57F4" w14:textId="14E281BD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4140" w14:textId="21ED0315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Name 1 </w:t>
            </w:r>
            <w:r w:rsidRPr="00746E7B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746E7B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746E7B">
              <w:rPr>
                <w:rFonts w:cs="Arial"/>
                <w:sz w:val="16"/>
                <w:szCs w:val="16"/>
              </w:rPr>
              <w:t xml:space="preserve"> 40 </w:t>
            </w:r>
            <w:proofErr w:type="spellStart"/>
            <w:r w:rsidRPr="00746E7B">
              <w:rPr>
                <w:rFonts w:cs="Arial"/>
                <w:sz w:val="16"/>
                <w:szCs w:val="16"/>
              </w:rPr>
              <w:t>char</w:t>
            </w:r>
            <w:proofErr w:type="spellEnd"/>
            <w:r w:rsidRPr="00746E7B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74E0F4A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</w:rPr>
              <w:instrText xml:space="preserve"> FORMTEXT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97F50B" w14:textId="77777777" w:rsidR="007A6542" w:rsidRPr="00746E7B" w:rsidRDefault="007A6542" w:rsidP="00746E7B">
            <w:pPr>
              <w:rPr>
                <w:rFonts w:cs="Arial"/>
              </w:rPr>
            </w:pPr>
          </w:p>
        </w:tc>
      </w:tr>
      <w:tr w:rsidR="007A6542" w:rsidRPr="00D67CC4" w14:paraId="7F29663F" w14:textId="70A0887A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362F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Name 2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B6F7D5E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</w:rPr>
              <w:instrText xml:space="preserve"> FORMTEXT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9A09639" w14:textId="77777777" w:rsidR="007A6542" w:rsidRPr="00746E7B" w:rsidRDefault="007A6542" w:rsidP="00746E7B">
            <w:pPr>
              <w:rPr>
                <w:rFonts w:cs="Arial"/>
              </w:rPr>
            </w:pPr>
          </w:p>
        </w:tc>
      </w:tr>
      <w:tr w:rsidR="007A6542" w:rsidRPr="00D67CC4" w14:paraId="1BCEF461" w14:textId="00AFE3C0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7CB0" w14:textId="77777777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Name 3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8706B3E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</w:rPr>
              <w:instrText xml:space="preserve"> FORMTEXT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6C0E475" w14:textId="77777777" w:rsidR="007A6542" w:rsidRPr="00746E7B" w:rsidRDefault="007A6542" w:rsidP="00746E7B">
            <w:pPr>
              <w:rPr>
                <w:rFonts w:cs="Arial"/>
              </w:rPr>
            </w:pPr>
          </w:p>
        </w:tc>
      </w:tr>
      <w:tr w:rsidR="007A6542" w:rsidRPr="00D67CC4" w14:paraId="29E14BF1" w14:textId="6109670C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F252" w14:textId="74F0189A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Street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D3A1FC3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</w:rPr>
              <w:instrText xml:space="preserve"> FORMTEXT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0C31731" w14:textId="77777777" w:rsidR="007A6542" w:rsidRPr="00746E7B" w:rsidRDefault="007A6542" w:rsidP="00746E7B">
            <w:pPr>
              <w:rPr>
                <w:rFonts w:cs="Arial"/>
              </w:rPr>
            </w:pPr>
          </w:p>
        </w:tc>
      </w:tr>
      <w:tr w:rsidR="007A6542" w:rsidRPr="00D67CC4" w14:paraId="4C2D1DA3" w14:textId="175D98DB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16B2" w14:textId="58A0731B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Postal code / Town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71282B4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</w:rPr>
              <w:instrText xml:space="preserve"> FORMTEXT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BDCC2B" w14:textId="77777777" w:rsidR="007A6542" w:rsidRPr="00746E7B" w:rsidRDefault="007A6542" w:rsidP="00746E7B">
            <w:pPr>
              <w:rPr>
                <w:rFonts w:cs="Arial"/>
              </w:rPr>
            </w:pPr>
          </w:p>
        </w:tc>
      </w:tr>
      <w:tr w:rsidR="007A6542" w:rsidRPr="00D67CC4" w14:paraId="034E322A" w14:textId="184E79D2" w:rsidTr="00F86749">
        <w:trPr>
          <w:trHeight w:val="2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E5C8" w14:textId="1E6CA7C8" w:rsidR="007A6542" w:rsidRPr="00D17B53" w:rsidRDefault="007A6542" w:rsidP="00746E7B">
            <w:pPr>
              <w:rPr>
                <w:rFonts w:cs="Arial"/>
              </w:rPr>
            </w:pPr>
            <w:r w:rsidRPr="006610C6">
              <w:rPr>
                <w:rFonts w:cs="Arial"/>
              </w:rPr>
              <w:t>Country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43A1541" w14:textId="77777777" w:rsidR="007A6542" w:rsidRPr="006610C6" w:rsidRDefault="007A6542" w:rsidP="00746E7B">
            <w:pPr>
              <w:rPr>
                <w:rFonts w:cs="Arial"/>
              </w:rPr>
            </w:pPr>
            <w:r w:rsidRPr="00746E7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</w:rPr>
              <w:instrText xml:space="preserve"> FORMTEXT </w:instrText>
            </w:r>
            <w:r w:rsidRPr="00746E7B">
              <w:rPr>
                <w:rFonts w:cs="Arial"/>
              </w:rPr>
            </w:r>
            <w:r w:rsidRPr="00746E7B">
              <w:rPr>
                <w:rFonts w:cs="Arial"/>
              </w:rPr>
              <w:fldChar w:fldCharType="separate"/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  <w:noProof/>
              </w:rPr>
              <w:t> </w:t>
            </w:r>
            <w:r w:rsidRPr="00746E7B">
              <w:rPr>
                <w:rFonts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5A42BDB" w14:textId="77777777" w:rsidR="007A6542" w:rsidRPr="00746E7B" w:rsidRDefault="007A6542" w:rsidP="00746E7B">
            <w:pPr>
              <w:rPr>
                <w:rFonts w:cs="Arial"/>
              </w:rPr>
            </w:pPr>
          </w:p>
        </w:tc>
      </w:tr>
      <w:tr w:rsidR="007A6542" w:rsidRPr="00D67CC4" w14:paraId="3C9B06B0" w14:textId="56333DBC" w:rsidTr="00F86749">
        <w:trPr>
          <w:trHeight w:val="283"/>
        </w:trPr>
        <w:tc>
          <w:tcPr>
            <w:tcW w:w="2170" w:type="dxa"/>
            <w:vAlign w:val="center"/>
          </w:tcPr>
          <w:p w14:paraId="5AAD5FFF" w14:textId="70709DA5" w:rsidR="007A6542" w:rsidRPr="00D17B53" w:rsidRDefault="007A6542">
            <w:pPr>
              <w:rPr>
                <w:rFonts w:cs="Arial"/>
              </w:rPr>
            </w:pPr>
            <w:r w:rsidRPr="006610C6">
              <w:rPr>
                <w:rFonts w:cs="Arial"/>
              </w:rPr>
              <w:t xml:space="preserve">Phone / Fax </w:t>
            </w:r>
          </w:p>
        </w:tc>
        <w:tc>
          <w:tcPr>
            <w:tcW w:w="3500" w:type="dxa"/>
            <w:vAlign w:val="center"/>
          </w:tcPr>
          <w:p w14:paraId="4848A755" w14:textId="77777777" w:rsidR="007A6542" w:rsidRPr="006610C6" w:rsidRDefault="007A6542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3544" w:type="dxa"/>
            <w:tcBorders>
              <w:right w:val="thickThinLargeGap" w:sz="24" w:space="0" w:color="auto"/>
            </w:tcBorders>
            <w:vAlign w:val="center"/>
          </w:tcPr>
          <w:p w14:paraId="26483EB9" w14:textId="77777777" w:rsidR="007A6542" w:rsidRPr="006610C6" w:rsidRDefault="007A6542">
            <w:pPr>
              <w:rPr>
                <w:rFonts w:cs="Arial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6D43296" w14:textId="77777777" w:rsidR="007A6542" w:rsidRPr="00746E7B" w:rsidRDefault="007A6542">
            <w:pPr>
              <w:rPr>
                <w:rFonts w:cs="Arial"/>
                <w:lang w:val="fr-FR"/>
              </w:rPr>
            </w:pPr>
          </w:p>
        </w:tc>
      </w:tr>
      <w:tr w:rsidR="007A6542" w:rsidRPr="00D67CC4" w14:paraId="3DA15728" w14:textId="15A55D71" w:rsidTr="00F86749">
        <w:trPr>
          <w:trHeight w:val="283"/>
        </w:trPr>
        <w:tc>
          <w:tcPr>
            <w:tcW w:w="2170" w:type="dxa"/>
            <w:vAlign w:val="center"/>
          </w:tcPr>
          <w:p w14:paraId="225C72B8" w14:textId="77777777" w:rsidR="007A6542" w:rsidRPr="00D17B53" w:rsidRDefault="007A6542">
            <w:pPr>
              <w:rPr>
                <w:rFonts w:cs="Arial"/>
              </w:rPr>
            </w:pPr>
            <w:r w:rsidRPr="006610C6">
              <w:rPr>
                <w:rFonts w:cs="Arial"/>
              </w:rPr>
              <w:t>E-Mail</w:t>
            </w:r>
          </w:p>
        </w:tc>
        <w:tc>
          <w:tcPr>
            <w:tcW w:w="7044" w:type="dxa"/>
            <w:gridSpan w:val="2"/>
            <w:tcBorders>
              <w:right w:val="thickThinLargeGap" w:sz="24" w:space="0" w:color="auto"/>
            </w:tcBorders>
            <w:vAlign w:val="center"/>
          </w:tcPr>
          <w:p w14:paraId="4FA9BC15" w14:textId="77777777" w:rsidR="007A6542" w:rsidRPr="006610C6" w:rsidRDefault="007A6542">
            <w:pPr>
              <w:rPr>
                <w:rFonts w:cs="Arial"/>
                <w:lang w:val="fr-FR"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3FE6D54" w14:textId="77777777" w:rsidR="007A6542" w:rsidRPr="00746E7B" w:rsidRDefault="007A6542">
            <w:pPr>
              <w:rPr>
                <w:rFonts w:cs="Arial"/>
                <w:lang w:val="fr-FR"/>
              </w:rPr>
            </w:pPr>
          </w:p>
        </w:tc>
      </w:tr>
    </w:tbl>
    <w:p w14:paraId="103FEA61" w14:textId="77777777" w:rsidR="0064797E" w:rsidRPr="00D17B53" w:rsidRDefault="0064797E" w:rsidP="00746E7B">
      <w:pPr>
        <w:rPr>
          <w:rFonts w:cs="Arial"/>
          <w:b/>
        </w:rPr>
      </w:pPr>
      <w:r w:rsidRPr="006610C6">
        <w:rPr>
          <w:rFonts w:cs="Arial"/>
          <w:b/>
        </w:rPr>
        <w:br w:type="page"/>
      </w:r>
    </w:p>
    <w:p w14:paraId="670409F4" w14:textId="77777777" w:rsidR="00DC5AE3" w:rsidRPr="00DC5AE3" w:rsidRDefault="00DC5AE3" w:rsidP="006610C6">
      <w:pPr>
        <w:rPr>
          <w:rFonts w:cs="Arial"/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46"/>
        <w:gridCol w:w="2662"/>
        <w:gridCol w:w="4006"/>
        <w:gridCol w:w="850"/>
      </w:tblGrid>
      <w:tr w:rsidR="00C92202" w:rsidRPr="000D667D" w14:paraId="56295131" w14:textId="77777777" w:rsidTr="00E76162">
        <w:trPr>
          <w:trHeight w:val="283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hideMark/>
          </w:tcPr>
          <w:p w14:paraId="106FDA3E" w14:textId="3942655B" w:rsidR="00C92202" w:rsidRPr="00FD7BA7" w:rsidRDefault="00C92202" w:rsidP="00E76162">
            <w:pPr>
              <w:ind w:left="-105"/>
              <w:rPr>
                <w:rFonts w:cs="Arial"/>
                <w:b/>
                <w:szCs w:val="20"/>
              </w:rPr>
            </w:pPr>
            <w:bookmarkStart w:id="0" w:name="_Hlk116382545"/>
            <w:r>
              <w:rPr>
                <w:rFonts w:cs="Arial"/>
                <w:b/>
                <w:szCs w:val="20"/>
              </w:rPr>
              <w:t>Language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142702" w14:textId="27821821" w:rsidR="00C92202" w:rsidRPr="00F86749" w:rsidRDefault="00C92202" w:rsidP="00E76162">
            <w:pPr>
              <w:ind w:left="-105"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C92202">
              <w:rPr>
                <w:rFonts w:cs="Arial"/>
                <w:b/>
              </w:rPr>
              <w:t xml:space="preserve"> </w:t>
            </w:r>
            <w:r w:rsidRPr="00C92202">
              <w:rPr>
                <w:rFonts w:ascii="Arial" w:hAnsi="Arial" w:cs="Arial"/>
                <w:b/>
              </w:rPr>
              <w:t xml:space="preserve"> </w:t>
            </w:r>
            <w:r w:rsidR="006C041E" w:rsidRPr="006C041E"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C92202" w:rsidRPr="000D667D" w14:paraId="5111A5B6" w14:textId="77777777" w:rsidTr="00E76162">
        <w:trPr>
          <w:trHeight w:val="28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9FF" w14:textId="3C896A28" w:rsidR="00C92202" w:rsidRPr="00FD7BA7" w:rsidRDefault="00C92202" w:rsidP="00E76162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German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9346" w14:textId="17410674" w:rsidR="00C92202" w:rsidRPr="00FD7BA7" w:rsidRDefault="00C92202" w:rsidP="00E76162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Fr</w:t>
            </w:r>
            <w:r>
              <w:rPr>
                <w:rFonts w:cs="Arial"/>
                <w:szCs w:val="20"/>
              </w:rPr>
              <w:t>ench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  <w:hideMark/>
          </w:tcPr>
          <w:p w14:paraId="42BA8A6B" w14:textId="77777777" w:rsidR="00C92202" w:rsidRPr="00FD7BA7" w:rsidRDefault="00C92202" w:rsidP="00E76162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Englisch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095D083C" w14:textId="77777777" w:rsidR="00C92202" w:rsidRPr="00FD7BA7" w:rsidRDefault="00C92202" w:rsidP="00E76162">
            <w:pPr>
              <w:rPr>
                <w:rFonts w:cs="Arial"/>
              </w:rPr>
            </w:pPr>
          </w:p>
        </w:tc>
      </w:tr>
    </w:tbl>
    <w:p w14:paraId="2D0F0EA3" w14:textId="77777777" w:rsidR="00C92202" w:rsidRDefault="00C92202" w:rsidP="00C92202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1"/>
        <w:gridCol w:w="2409"/>
        <w:gridCol w:w="1276"/>
        <w:gridCol w:w="425"/>
        <w:gridCol w:w="1562"/>
        <w:gridCol w:w="847"/>
      </w:tblGrid>
      <w:tr w:rsidR="00C92202" w:rsidRPr="000D667D" w14:paraId="0C69421A" w14:textId="77777777" w:rsidTr="00F86749">
        <w:trPr>
          <w:trHeight w:val="283"/>
        </w:trPr>
        <w:tc>
          <w:tcPr>
            <w:tcW w:w="4579" w:type="pct"/>
            <w:gridSpan w:val="6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vAlign w:val="bottom"/>
          </w:tcPr>
          <w:p w14:paraId="35B13CB0" w14:textId="4831186B" w:rsidR="00C92202" w:rsidRPr="00F86749" w:rsidRDefault="00C92202" w:rsidP="00E76162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lang w:val="en-US"/>
              </w:rPr>
            </w:pPr>
            <w:r w:rsidRPr="00F86749">
              <w:rPr>
                <w:rFonts w:cs="Arial"/>
                <w:b/>
                <w:bCs/>
                <w:lang w:val="en-US"/>
              </w:rPr>
              <w:t>Price list</w:t>
            </w:r>
            <w:r w:rsidRPr="00F86749">
              <w:rPr>
                <w:rFonts w:cs="Arial"/>
                <w:lang w:val="en-US"/>
              </w:rPr>
              <w:t xml:space="preserve"> </w:t>
            </w:r>
            <w:r w:rsidRPr="00F86749">
              <w:rPr>
                <w:rFonts w:cs="Arial"/>
                <w:sz w:val="16"/>
                <w:szCs w:val="16"/>
                <w:lang w:val="en-US"/>
              </w:rPr>
              <w:t xml:space="preserve">(only one selection is </w:t>
            </w:r>
            <w:proofErr w:type="spellStart"/>
            <w:r w:rsidRPr="00F86749">
              <w:rPr>
                <w:rFonts w:cs="Arial"/>
                <w:sz w:val="16"/>
                <w:szCs w:val="16"/>
                <w:lang w:val="en-US"/>
              </w:rPr>
              <w:t>permited</w:t>
            </w:r>
            <w:proofErr w:type="spellEnd"/>
            <w:r w:rsidRPr="00F8674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1" w:type="pct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1EBA0" w14:textId="5E4DFD13" w:rsidR="00C92202" w:rsidRPr="00E76162" w:rsidRDefault="006C041E" w:rsidP="00F86749">
            <w:pPr>
              <w:tabs>
                <w:tab w:val="left" w:pos="5040"/>
                <w:tab w:val="right" w:pos="9540"/>
              </w:tabs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237956" w:rsidRPr="00F86749" w14:paraId="5FA8B91D" w14:textId="77777777" w:rsidTr="00F86749">
        <w:trPr>
          <w:trHeight w:val="28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A55B" w14:textId="47037466" w:rsidR="00237956" w:rsidRPr="00FD7BA7" w:rsidRDefault="00237956" w:rsidP="00E76162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Doctor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5998" w14:textId="767D8372" w:rsidR="00237956" w:rsidRPr="00FD7BA7" w:rsidRDefault="00237956" w:rsidP="00E76162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Pharmacy</w:t>
            </w:r>
            <w:proofErr w:type="spellEnd"/>
            <w:r>
              <w:rPr>
                <w:rFonts w:cs="Arial"/>
              </w:rPr>
              <w:t>/Drugstore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546" w14:textId="07B200C7" w:rsidR="00237956" w:rsidRPr="00FD7BA7" w:rsidRDefault="00237956" w:rsidP="00E76162">
            <w:pPr>
              <w:tabs>
                <w:tab w:val="left" w:pos="5040"/>
                <w:tab w:val="right" w:pos="9540"/>
              </w:tabs>
            </w:pPr>
            <w:r w:rsidRPr="00FD7BA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Hospital/</w:t>
            </w:r>
            <w:proofErr w:type="spellStart"/>
            <w:r>
              <w:rPr>
                <w:rFonts w:cs="Arial"/>
              </w:rPr>
              <w:t>Wholesale</w:t>
            </w:r>
            <w:r w:rsidR="009D6305">
              <w:rPr>
                <w:rFonts w:cs="Arial"/>
              </w:rPr>
              <w:t>r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6296" w14:textId="77777777" w:rsidR="00237956" w:rsidRPr="00FD7BA7" w:rsidRDefault="00237956" w:rsidP="00E76162">
            <w:pPr>
              <w:tabs>
                <w:tab w:val="left" w:pos="5040"/>
                <w:tab w:val="right" w:pos="9540"/>
              </w:tabs>
              <w:rPr>
                <w:rFonts w:cs="Arial"/>
              </w:rPr>
            </w:pPr>
            <w:r w:rsidRPr="00FD7BA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price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6C01E" w14:textId="57A13D75" w:rsidR="00237956" w:rsidRPr="00237956" w:rsidRDefault="00237956" w:rsidP="00E76162">
            <w:pPr>
              <w:tabs>
                <w:tab w:val="left" w:pos="5040"/>
                <w:tab w:val="right" w:pos="9540"/>
              </w:tabs>
              <w:rPr>
                <w:rFonts w:cs="Arial"/>
                <w:lang w:val="en-US"/>
              </w:rPr>
            </w:pPr>
            <w:r w:rsidRPr="00FD7BA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749">
              <w:rPr>
                <w:rFonts w:cs="Arial"/>
                <w:lang w:val="en-US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86749">
              <w:rPr>
                <w:lang w:val="en-US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564E8C17" w14:textId="52FFA1A5" w:rsidR="00237956" w:rsidRPr="00F86749" w:rsidRDefault="00237956" w:rsidP="00E76162">
            <w:pPr>
              <w:tabs>
                <w:tab w:val="left" w:pos="5040"/>
                <w:tab w:val="right" w:pos="9540"/>
              </w:tabs>
              <w:rPr>
                <w:rFonts w:cs="Arial"/>
                <w:lang w:val="en-US"/>
              </w:rPr>
            </w:pPr>
            <w:r w:rsidRPr="007429AB">
              <w:rPr>
                <w:sz w:val="16"/>
                <w:szCs w:val="16"/>
                <w:lang w:val="en-US"/>
              </w:rPr>
              <w:t xml:space="preserve">Only eligible for </w:t>
            </w:r>
            <w:r>
              <w:rPr>
                <w:sz w:val="16"/>
                <w:szCs w:val="16"/>
                <w:lang w:val="en-US"/>
              </w:rPr>
              <w:br/>
            </w:r>
            <w:r w:rsidRPr="007429AB">
              <w:rPr>
                <w:sz w:val="16"/>
                <w:szCs w:val="16"/>
                <w:lang w:val="en-US"/>
              </w:rPr>
              <w:t>demo material</w:t>
            </w:r>
          </w:p>
        </w:tc>
        <w:tc>
          <w:tcPr>
            <w:tcW w:w="421" w:type="pct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1E612A25" w14:textId="77777777" w:rsidR="00237956" w:rsidRPr="00F86749" w:rsidRDefault="00237956" w:rsidP="00CA6DAB">
            <w:pPr>
              <w:tabs>
                <w:tab w:val="left" w:pos="5040"/>
                <w:tab w:val="right" w:pos="9540"/>
              </w:tabs>
              <w:rPr>
                <w:lang w:val="en-US"/>
              </w:rPr>
            </w:pPr>
          </w:p>
        </w:tc>
      </w:tr>
      <w:tr w:rsidR="006C041E" w:rsidRPr="000D667D" w14:paraId="2710F9A6" w14:textId="77777777" w:rsidTr="006C041E">
        <w:trPr>
          <w:trHeight w:val="283"/>
        </w:trPr>
        <w:tc>
          <w:tcPr>
            <w:tcW w:w="4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</w:tcPr>
          <w:p w14:paraId="002C2CD4" w14:textId="4B43F760" w:rsidR="006C041E" w:rsidRPr="00FD7BA7" w:rsidRDefault="006C041E" w:rsidP="00E76162">
            <w:pPr>
              <w:tabs>
                <w:tab w:val="left" w:pos="5040"/>
                <w:tab w:val="right" w:pos="9540"/>
              </w:tabs>
            </w:pPr>
            <w:r w:rsidRPr="00FD7BA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</w:rPr>
              <w:instrText xml:space="preserve"> FORMCHECKBOX </w:instrText>
            </w:r>
            <w:r w:rsidRPr="00FD7BA7">
              <w:fldChar w:fldCharType="separate"/>
            </w:r>
            <w:r w:rsidRPr="00FD7BA7">
              <w:fldChar w:fldCharType="end"/>
            </w:r>
            <w:r w:rsidRPr="00FD7BA7">
              <w:rPr>
                <w:rFonts w:cs="Arial"/>
              </w:rPr>
              <w:t xml:space="preserve"> </w:t>
            </w:r>
            <w:proofErr w:type="spellStart"/>
            <w:r w:rsidRPr="00F86749">
              <w:rPr>
                <w:rFonts w:cs="Arial"/>
              </w:rPr>
              <w:t>other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421" w:type="pct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39C07338" w14:textId="77777777" w:rsidR="006C041E" w:rsidRPr="00FD7BA7" w:rsidRDefault="006C041E" w:rsidP="00CA6DAB">
            <w:pPr>
              <w:tabs>
                <w:tab w:val="left" w:pos="5040"/>
                <w:tab w:val="right" w:pos="9540"/>
              </w:tabs>
            </w:pPr>
          </w:p>
        </w:tc>
      </w:tr>
    </w:tbl>
    <w:p w14:paraId="00681D1E" w14:textId="77777777" w:rsidR="00C92202" w:rsidRDefault="00C92202" w:rsidP="00C92202">
      <w:pPr>
        <w:rPr>
          <w:rFonts w:cs="Arial"/>
          <w:b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14"/>
        <w:gridCol w:w="850"/>
      </w:tblGrid>
      <w:tr w:rsidR="00C92202" w:rsidRPr="00381DCD" w14:paraId="0DE785E6" w14:textId="77777777" w:rsidTr="00E76162">
        <w:trPr>
          <w:trHeight w:val="283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thickThinLargeGap" w:sz="24" w:space="0" w:color="000000" w:themeColor="text1"/>
            </w:tcBorders>
            <w:hideMark/>
          </w:tcPr>
          <w:p w14:paraId="3531AEDD" w14:textId="05B6FD27" w:rsidR="00C92202" w:rsidRPr="00F86749" w:rsidRDefault="00C92202" w:rsidP="00E76162">
            <w:pPr>
              <w:ind w:left="-105"/>
              <w:rPr>
                <w:rFonts w:cs="Arial"/>
                <w:b/>
                <w:szCs w:val="20"/>
                <w:lang w:val="en-US"/>
              </w:rPr>
            </w:pPr>
            <w:bookmarkStart w:id="1" w:name="_Hlk143600996"/>
            <w:r w:rsidRPr="00F86749">
              <w:rPr>
                <w:rFonts w:cs="Arial"/>
                <w:b/>
                <w:lang w:val="en-US"/>
              </w:rPr>
              <w:t xml:space="preserve">Credit </w:t>
            </w:r>
            <w:r>
              <w:rPr>
                <w:rFonts w:cs="Arial"/>
                <w:b/>
                <w:szCs w:val="20"/>
                <w:lang w:val="en-US"/>
              </w:rPr>
              <w:t>l</w:t>
            </w:r>
            <w:r w:rsidRPr="00F86749">
              <w:rPr>
                <w:rFonts w:cs="Arial"/>
                <w:b/>
                <w:lang w:val="en-US"/>
              </w:rPr>
              <w:t xml:space="preserve">imit </w:t>
            </w:r>
            <w:r w:rsidRPr="00F86749">
              <w:rPr>
                <w:rFonts w:cs="Arial"/>
                <w:bCs/>
                <w:lang w:val="en-US"/>
              </w:rPr>
              <w:t>(</w:t>
            </w:r>
            <w:r w:rsidRPr="00F86749">
              <w:rPr>
                <w:rFonts w:cs="Arial"/>
                <w:bCs/>
                <w:sz w:val="16"/>
                <w:szCs w:val="16"/>
                <w:lang w:val="en-US"/>
              </w:rPr>
              <w:t>only if contractually agreed)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0E1925" w14:textId="3F9E6F5E" w:rsidR="00C92202" w:rsidRPr="00F86749" w:rsidRDefault="006C041E" w:rsidP="00F8674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041E"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C92202" w:rsidRPr="00381DCD" w14:paraId="1BC76E70" w14:textId="77777777" w:rsidTr="00E76162">
        <w:trPr>
          <w:trHeight w:val="2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000000" w:themeColor="text1"/>
            </w:tcBorders>
            <w:vAlign w:val="center"/>
            <w:hideMark/>
          </w:tcPr>
          <w:p w14:paraId="060879C9" w14:textId="77777777" w:rsidR="00C92202" w:rsidRPr="00381DCD" w:rsidRDefault="00C92202" w:rsidP="00E7616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CHF</w:t>
            </w:r>
          </w:p>
        </w:tc>
        <w:tc>
          <w:tcPr>
            <w:tcW w:w="850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0E34D476" w14:textId="77777777" w:rsidR="00C92202" w:rsidRDefault="00C92202" w:rsidP="00E76162">
            <w:pPr>
              <w:rPr>
                <w:rFonts w:cs="Arial"/>
              </w:rPr>
            </w:pPr>
          </w:p>
        </w:tc>
      </w:tr>
      <w:bookmarkEnd w:id="1"/>
    </w:tbl>
    <w:p w14:paraId="4CE481AC" w14:textId="77777777" w:rsidR="00C92202" w:rsidRDefault="00C92202" w:rsidP="00C92202">
      <w:pPr>
        <w:rPr>
          <w:rFonts w:cs="Arial"/>
          <w:b/>
        </w:rPr>
      </w:pPr>
    </w:p>
    <w:tbl>
      <w:tblPr>
        <w:tblStyle w:val="Tabellenraster"/>
        <w:tblW w:w="10095" w:type="dxa"/>
        <w:tblInd w:w="0" w:type="dxa"/>
        <w:tblLook w:val="04A0" w:firstRow="1" w:lastRow="0" w:firstColumn="1" w:lastColumn="0" w:noHBand="0" w:noVBand="1"/>
      </w:tblPr>
      <w:tblGrid>
        <w:gridCol w:w="2527"/>
        <w:gridCol w:w="2646"/>
        <w:gridCol w:w="4071"/>
        <w:gridCol w:w="851"/>
      </w:tblGrid>
      <w:tr w:rsidR="00C92202" w:rsidRPr="000D667D" w14:paraId="0B272066" w14:textId="77777777" w:rsidTr="00E76162">
        <w:trPr>
          <w:trHeight w:val="283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thickThinLargeGap" w:sz="24" w:space="0" w:color="000000" w:themeColor="text1"/>
            </w:tcBorders>
            <w:hideMark/>
          </w:tcPr>
          <w:p w14:paraId="754F8C28" w14:textId="1DF583CA" w:rsidR="00C92202" w:rsidRPr="00F86749" w:rsidRDefault="00A805F4" w:rsidP="00E76162">
            <w:pPr>
              <w:ind w:left="30" w:hanging="105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Only eligible for samples.</w:t>
            </w: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C0D139" w14:textId="46D5CB6B" w:rsidR="00C92202" w:rsidRPr="00F86749" w:rsidRDefault="006C041E" w:rsidP="00F8674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041E"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C92202" w:rsidRPr="000D667D" w14:paraId="72083AE0" w14:textId="77777777" w:rsidTr="00E76162">
        <w:trPr>
          <w:trHeight w:val="28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8E5E" w14:textId="221F5B6E" w:rsidR="00C92202" w:rsidRPr="00FD7BA7" w:rsidRDefault="00C92202" w:rsidP="00E76162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r w:rsidR="00516017">
              <w:rPr>
                <w:rFonts w:cs="Arial"/>
                <w:szCs w:val="20"/>
              </w:rPr>
              <w:t>Yes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9786" w14:textId="2E8A82E3" w:rsidR="00C92202" w:rsidRPr="00FD7BA7" w:rsidRDefault="00C92202" w:rsidP="00E76162">
            <w:pPr>
              <w:rPr>
                <w:rFonts w:cs="Arial"/>
                <w:b/>
                <w:szCs w:val="20"/>
              </w:rPr>
            </w:pPr>
            <w:r w:rsidRPr="00FD7B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BA7">
              <w:rPr>
                <w:rFonts w:cs="Arial"/>
                <w:szCs w:val="20"/>
              </w:rPr>
              <w:instrText xml:space="preserve"> FORMCHECKBOX </w:instrText>
            </w:r>
            <w:r w:rsidRPr="00FD7BA7">
              <w:rPr>
                <w:rFonts w:cs="Arial"/>
              </w:rPr>
            </w:r>
            <w:r w:rsidRPr="00FD7BA7">
              <w:rPr>
                <w:rFonts w:cs="Arial"/>
              </w:rPr>
              <w:fldChar w:fldCharType="separate"/>
            </w:r>
            <w:r w:rsidRPr="00FD7BA7">
              <w:rPr>
                <w:rFonts w:cs="Arial"/>
              </w:rPr>
              <w:fldChar w:fldCharType="end"/>
            </w:r>
            <w:r w:rsidRPr="00FD7BA7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</w:t>
            </w:r>
            <w:r w:rsidR="00516017">
              <w:rPr>
                <w:rFonts w:cs="Arial"/>
                <w:szCs w:val="20"/>
              </w:rPr>
              <w:t>o</w:t>
            </w:r>
            <w:proofErr w:type="spellEnd"/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nil"/>
              <w:right w:val="thickThinLargeGap" w:sz="24" w:space="0" w:color="000000" w:themeColor="text1"/>
            </w:tcBorders>
            <w:vAlign w:val="center"/>
            <w:hideMark/>
          </w:tcPr>
          <w:p w14:paraId="187DAE66" w14:textId="77777777" w:rsidR="00C92202" w:rsidRPr="00FD7BA7" w:rsidRDefault="00C92202" w:rsidP="00E7616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289833CE" w14:textId="77777777" w:rsidR="00C92202" w:rsidRPr="00FD7BA7" w:rsidRDefault="00C92202" w:rsidP="00E76162">
            <w:pPr>
              <w:rPr>
                <w:rFonts w:cs="Arial"/>
              </w:rPr>
            </w:pPr>
          </w:p>
        </w:tc>
      </w:tr>
    </w:tbl>
    <w:p w14:paraId="40C7A9CC" w14:textId="77777777" w:rsidR="00C92202" w:rsidRDefault="00C92202" w:rsidP="00C92202">
      <w:pPr>
        <w:rPr>
          <w:rFonts w:cs="Arial"/>
          <w:b/>
        </w:rPr>
      </w:pPr>
    </w:p>
    <w:p w14:paraId="46C9CBDA" w14:textId="77777777" w:rsidR="00C92202" w:rsidRDefault="00C92202" w:rsidP="00C92202">
      <w:pPr>
        <w:rPr>
          <w:rFonts w:cs="Arial"/>
          <w:b/>
        </w:rPr>
      </w:pPr>
    </w:p>
    <w:tbl>
      <w:tblPr>
        <w:tblStyle w:val="Tabellenraster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44"/>
        <w:gridCol w:w="851"/>
      </w:tblGrid>
      <w:tr w:rsidR="00C92202" w:rsidRPr="009B6A35" w14:paraId="1F5FDA8F" w14:textId="77777777" w:rsidTr="00E76162">
        <w:trPr>
          <w:trHeight w:val="283"/>
        </w:trPr>
        <w:tc>
          <w:tcPr>
            <w:tcW w:w="9244" w:type="dxa"/>
            <w:tcBorders>
              <w:top w:val="nil"/>
              <w:left w:val="nil"/>
              <w:right w:val="thickThinLargeGap" w:sz="24" w:space="0" w:color="000000" w:themeColor="text1"/>
            </w:tcBorders>
            <w:hideMark/>
          </w:tcPr>
          <w:p w14:paraId="469E54BE" w14:textId="691D6914" w:rsidR="00C92202" w:rsidRPr="00513360" w:rsidRDefault="00A805F4" w:rsidP="00E76162">
            <w:pPr>
              <w:ind w:left="-75" w:right="-209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</w:rPr>
              <w:t>Notes</w:t>
            </w:r>
            <w:r w:rsidR="00C92202" w:rsidRPr="009B6A35">
              <w:rPr>
                <w:rFonts w:cs="Arial"/>
                <w:b/>
              </w:rPr>
              <w:t>:</w:t>
            </w: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25E21A" w14:textId="44896EE1" w:rsidR="00C92202" w:rsidRPr="00F86749" w:rsidRDefault="006C041E" w:rsidP="00F8674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041E"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C92202" w:rsidRPr="009B6A35" w14:paraId="1009D57A" w14:textId="77777777" w:rsidTr="00E76162">
        <w:trPr>
          <w:trHeight w:val="1152"/>
        </w:trPr>
        <w:tc>
          <w:tcPr>
            <w:tcW w:w="9244" w:type="dxa"/>
            <w:tcBorders>
              <w:right w:val="thickThinLargeGap" w:sz="24" w:space="0" w:color="000000" w:themeColor="text1"/>
            </w:tcBorders>
            <w:vAlign w:val="center"/>
            <w:hideMark/>
          </w:tcPr>
          <w:p w14:paraId="3B5074FE" w14:textId="22A282F2" w:rsidR="00C92202" w:rsidRPr="009B6A35" w:rsidRDefault="005C6BD7" w:rsidP="00E76162">
            <w:pPr>
              <w:ind w:left="-105" w:right="-209"/>
              <w:rPr>
                <w:rFonts w:cs="Arial"/>
                <w:b/>
              </w:rPr>
            </w:pPr>
            <w:r w:rsidRPr="00746E7B">
              <w:rPr>
                <w:rFonts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6E7B">
              <w:rPr>
                <w:rFonts w:cs="Arial"/>
                <w:lang w:val="fr-FR"/>
              </w:rPr>
              <w:instrText xml:space="preserve"> FORMTEXT </w:instrText>
            </w:r>
            <w:r w:rsidRPr="00746E7B">
              <w:rPr>
                <w:rFonts w:cs="Arial"/>
                <w:lang w:val="fr-FR"/>
              </w:rPr>
            </w:r>
            <w:r w:rsidRPr="00746E7B">
              <w:rPr>
                <w:rFonts w:cs="Arial"/>
                <w:lang w:val="fr-FR"/>
              </w:rPr>
              <w:fldChar w:fldCharType="separate"/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noProof/>
                <w:lang w:val="fr-FR"/>
              </w:rPr>
              <w:t> </w:t>
            </w:r>
            <w:r w:rsidRPr="00746E7B">
              <w:rPr>
                <w:rFonts w:cs="Arial"/>
                <w:lang w:val="fr-FR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thickThinLarge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14:paraId="18A51456" w14:textId="77777777" w:rsidR="00C92202" w:rsidRPr="009B6A35" w:rsidRDefault="00C92202" w:rsidP="00E76162">
            <w:pPr>
              <w:ind w:left="-105" w:right="-209"/>
              <w:rPr>
                <w:rFonts w:cs="Arial"/>
                <w:b/>
              </w:rPr>
            </w:pPr>
          </w:p>
        </w:tc>
      </w:tr>
    </w:tbl>
    <w:p w14:paraId="644F5F91" w14:textId="77777777" w:rsidR="00C92202" w:rsidRPr="009B6A35" w:rsidRDefault="00C92202" w:rsidP="00C92202">
      <w:pPr>
        <w:ind w:left="-105"/>
        <w:rPr>
          <w:rFonts w:cs="Arial"/>
          <w:lang w:val="de-CH" w:eastAsia="en-US"/>
        </w:rPr>
      </w:pPr>
    </w:p>
    <w:p w14:paraId="54122AFF" w14:textId="77777777" w:rsidR="00C92202" w:rsidRDefault="00C92202" w:rsidP="00C92202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841"/>
        <w:gridCol w:w="849"/>
      </w:tblGrid>
      <w:tr w:rsidR="00C92202" w:rsidRPr="003561DC" w14:paraId="586A5967" w14:textId="77777777" w:rsidTr="00E76162">
        <w:trPr>
          <w:trHeight w:val="283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5300" w14:textId="77777777" w:rsidR="00C92202" w:rsidRPr="00FD7BA7" w:rsidRDefault="00C92202" w:rsidP="00E76162">
            <w:pPr>
              <w:ind w:left="-105"/>
              <w:rPr>
                <w:rFonts w:cs="Arial"/>
                <w:b/>
              </w:rPr>
            </w:pPr>
          </w:p>
        </w:tc>
        <w:tc>
          <w:tcPr>
            <w:tcW w:w="2902" w:type="pct"/>
            <w:tcBorders>
              <w:top w:val="nil"/>
              <w:left w:val="nil"/>
              <w:bottom w:val="nil"/>
              <w:right w:val="thickThinLargeGap" w:sz="24" w:space="0" w:color="auto"/>
            </w:tcBorders>
            <w:vAlign w:val="bottom"/>
          </w:tcPr>
          <w:p w14:paraId="52650316" w14:textId="77777777" w:rsidR="00C92202" w:rsidRPr="00FD7BA7" w:rsidRDefault="00C92202" w:rsidP="00E76162">
            <w:pPr>
              <w:tabs>
                <w:tab w:val="left" w:pos="1590"/>
              </w:tabs>
              <w:rPr>
                <w:rFonts w:cs="Arial"/>
                <w:b/>
              </w:rPr>
            </w:pPr>
          </w:p>
        </w:tc>
        <w:tc>
          <w:tcPr>
            <w:tcW w:w="422" w:type="pct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3445E7" w14:textId="70D8CE2D" w:rsidR="00C92202" w:rsidRPr="00E76162" w:rsidRDefault="006C041E" w:rsidP="00E76162">
            <w:pPr>
              <w:tabs>
                <w:tab w:val="left" w:pos="1590"/>
              </w:tabs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Check</w:t>
            </w:r>
          </w:p>
        </w:tc>
      </w:tr>
      <w:tr w:rsidR="00C92202" w:rsidRPr="003561DC" w14:paraId="788068F3" w14:textId="77777777" w:rsidTr="00E76162">
        <w:trPr>
          <w:trHeight w:val="567"/>
        </w:trPr>
        <w:tc>
          <w:tcPr>
            <w:tcW w:w="1676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02F49DE3" w14:textId="77777777" w:rsidR="00C92202" w:rsidRPr="00FD7BA7" w:rsidRDefault="00C92202" w:rsidP="00E76162">
            <w:pPr>
              <w:tabs>
                <w:tab w:val="left" w:leader="dot" w:pos="-105"/>
                <w:tab w:val="right" w:leader="dot" w:pos="3156"/>
              </w:tabs>
              <w:ind w:left="-105"/>
              <w:rPr>
                <w:rFonts w:cs="Arial"/>
                <w:b/>
              </w:rPr>
            </w:pPr>
          </w:p>
        </w:tc>
        <w:tc>
          <w:tcPr>
            <w:tcW w:w="2902" w:type="pct"/>
            <w:tcBorders>
              <w:top w:val="nil"/>
              <w:left w:val="nil"/>
              <w:bottom w:val="dashed" w:sz="4" w:space="0" w:color="auto"/>
              <w:right w:val="thickThinLargeGap" w:sz="24" w:space="0" w:color="auto"/>
            </w:tcBorders>
            <w:vAlign w:val="bottom"/>
            <w:hideMark/>
          </w:tcPr>
          <w:p w14:paraId="7D59BC4B" w14:textId="77777777" w:rsidR="00C92202" w:rsidRPr="00FD7BA7" w:rsidRDefault="00C92202" w:rsidP="00E76162">
            <w:pPr>
              <w:tabs>
                <w:tab w:val="left" w:pos="30"/>
              </w:tabs>
              <w:ind w:right="-105"/>
              <w:rPr>
                <w:rFonts w:cs="Arial"/>
                <w:b/>
              </w:rPr>
            </w:pPr>
            <w:r w:rsidRPr="00FD7BA7">
              <w:rPr>
                <w:rFonts w:cs="Arial"/>
                <w:b/>
              </w:rPr>
              <w:tab/>
            </w:r>
            <w:r w:rsidRPr="00FD7BA7">
              <w:rPr>
                <w:rFonts w:cs="Arial"/>
                <w:b/>
              </w:rPr>
              <w:tab/>
            </w:r>
          </w:p>
        </w:tc>
        <w:tc>
          <w:tcPr>
            <w:tcW w:w="422" w:type="pct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699773D" w14:textId="77777777" w:rsidR="00C92202" w:rsidRPr="00FD7BA7" w:rsidRDefault="00C92202" w:rsidP="00E76162">
            <w:pPr>
              <w:tabs>
                <w:tab w:val="left" w:pos="30"/>
              </w:tabs>
              <w:ind w:right="-105"/>
              <w:rPr>
                <w:rFonts w:cs="Arial"/>
                <w:b/>
              </w:rPr>
            </w:pPr>
          </w:p>
        </w:tc>
      </w:tr>
      <w:tr w:rsidR="00C92202" w:rsidRPr="003561DC" w14:paraId="3BA1DDD2" w14:textId="77777777" w:rsidTr="00E76162">
        <w:trPr>
          <w:trHeight w:val="170"/>
        </w:trPr>
        <w:tc>
          <w:tcPr>
            <w:tcW w:w="1676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14733FA" w14:textId="697A1A2E" w:rsidR="00C92202" w:rsidRPr="00FD7BA7" w:rsidRDefault="00A805F4" w:rsidP="00E76162">
            <w:pPr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</w:rPr>
              <w:t>Place</w:t>
            </w:r>
            <w:r w:rsidR="00C92202" w:rsidRPr="00FD7BA7">
              <w:rPr>
                <w:rFonts w:cs="Arial"/>
                <w:b/>
              </w:rPr>
              <w:t xml:space="preserve"> / Dat</w:t>
            </w:r>
            <w:r>
              <w:rPr>
                <w:rFonts w:cs="Arial"/>
                <w:b/>
              </w:rPr>
              <w:t>e</w:t>
            </w:r>
          </w:p>
        </w:tc>
        <w:tc>
          <w:tcPr>
            <w:tcW w:w="2902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3A1E7D8" w14:textId="5E24D9AB" w:rsidR="00C92202" w:rsidRPr="00FD7BA7" w:rsidRDefault="00A805F4" w:rsidP="00E76162">
            <w:pPr>
              <w:tabs>
                <w:tab w:val="left" w:pos="1590"/>
              </w:tabs>
              <w:rPr>
                <w:rFonts w:cs="Arial"/>
                <w:b/>
                <w:i/>
                <w:iCs/>
              </w:rPr>
            </w:pPr>
            <w:proofErr w:type="spellStart"/>
            <w:r>
              <w:rPr>
                <w:rFonts w:cs="Arial"/>
                <w:b/>
              </w:rPr>
              <w:t>Signature</w:t>
            </w:r>
            <w:proofErr w:type="spellEnd"/>
            <w:r w:rsidR="00C92202" w:rsidRPr="00FD7BA7">
              <w:rPr>
                <w:rFonts w:cs="Arial"/>
                <w:b/>
              </w:rPr>
              <w:t>:</w:t>
            </w:r>
            <w:r w:rsidR="00C92202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Authorized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person</w:t>
            </w:r>
            <w:proofErr w:type="spellEnd"/>
            <w:r w:rsidR="00C92202" w:rsidRPr="00FD7BA7">
              <w:rPr>
                <w:rFonts w:cs="Arial"/>
                <w:i/>
                <w:iCs/>
              </w:rPr>
              <w:t xml:space="preserve"> Partner</w:t>
            </w:r>
            <w:r w:rsidR="00C92202" w:rsidRPr="00FD7BA7" w:rsidDel="00CF602C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82436" w14:textId="77777777" w:rsidR="00C92202" w:rsidRPr="00FD7BA7" w:rsidDel="00CF602C" w:rsidRDefault="00C92202" w:rsidP="00E76162">
            <w:pPr>
              <w:tabs>
                <w:tab w:val="left" w:pos="1590"/>
              </w:tabs>
              <w:rPr>
                <w:rFonts w:cs="Arial"/>
                <w:i/>
                <w:iCs/>
              </w:rPr>
            </w:pPr>
          </w:p>
        </w:tc>
      </w:tr>
      <w:bookmarkEnd w:id="0"/>
    </w:tbl>
    <w:p w14:paraId="4BC78F97" w14:textId="77777777" w:rsidR="00C92202" w:rsidRDefault="00C92202" w:rsidP="00C92202">
      <w:pPr>
        <w:rPr>
          <w:rFonts w:cs="Arial"/>
          <w:b/>
        </w:rPr>
      </w:pPr>
    </w:p>
    <w:p w14:paraId="41DC6694" w14:textId="77777777" w:rsidR="00C92202" w:rsidRDefault="00C92202" w:rsidP="00C92202">
      <w:pPr>
        <w:rPr>
          <w:rFonts w:cs="Arial"/>
          <w:b/>
        </w:rPr>
      </w:pPr>
    </w:p>
    <w:tbl>
      <w:tblPr>
        <w:tblW w:w="4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843"/>
      </w:tblGrid>
      <w:tr w:rsidR="00C92202" w:rsidRPr="00FD7BA7" w14:paraId="5D92ACD0" w14:textId="77777777" w:rsidTr="00E76162">
        <w:trPr>
          <w:trHeight w:val="567"/>
        </w:trPr>
        <w:tc>
          <w:tcPr>
            <w:tcW w:w="183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3F58039F" w14:textId="77777777" w:rsidR="00C92202" w:rsidRPr="00FD7BA7" w:rsidRDefault="00C92202" w:rsidP="00E76162">
            <w:pPr>
              <w:tabs>
                <w:tab w:val="left" w:leader="dot" w:pos="-105"/>
                <w:tab w:val="right" w:leader="dot" w:pos="3156"/>
              </w:tabs>
              <w:ind w:left="-105"/>
              <w:rPr>
                <w:rFonts w:cs="Arial"/>
                <w:b/>
              </w:rPr>
            </w:pPr>
          </w:p>
        </w:tc>
        <w:tc>
          <w:tcPr>
            <w:tcW w:w="3169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14:paraId="2E8FCC05" w14:textId="77777777" w:rsidR="00C92202" w:rsidRPr="00FD7BA7" w:rsidRDefault="00C92202" w:rsidP="00E76162">
            <w:pPr>
              <w:tabs>
                <w:tab w:val="left" w:pos="30"/>
              </w:tabs>
              <w:ind w:right="-105"/>
              <w:rPr>
                <w:rFonts w:cs="Arial"/>
                <w:b/>
              </w:rPr>
            </w:pPr>
            <w:r w:rsidRPr="00FD7BA7">
              <w:rPr>
                <w:rFonts w:cs="Arial"/>
                <w:b/>
              </w:rPr>
              <w:tab/>
            </w:r>
            <w:r w:rsidRPr="00FD7BA7">
              <w:rPr>
                <w:rFonts w:cs="Arial"/>
                <w:b/>
              </w:rPr>
              <w:tab/>
            </w:r>
          </w:p>
        </w:tc>
      </w:tr>
      <w:tr w:rsidR="00C92202" w:rsidRPr="00FD7BA7" w:rsidDel="00CF602C" w14:paraId="5C410FF4" w14:textId="77777777" w:rsidTr="00E76162">
        <w:trPr>
          <w:trHeight w:val="170"/>
        </w:trPr>
        <w:tc>
          <w:tcPr>
            <w:tcW w:w="1831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EFC8EF6" w14:textId="05A1BD9F" w:rsidR="00C92202" w:rsidRPr="00FD7BA7" w:rsidRDefault="00A805F4" w:rsidP="00E76162">
            <w:pPr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</w:rPr>
              <w:t>Place</w:t>
            </w:r>
            <w:r w:rsidR="00C92202" w:rsidRPr="00FD7BA7"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t>Date</w:t>
            </w:r>
          </w:p>
        </w:tc>
        <w:tc>
          <w:tcPr>
            <w:tcW w:w="3169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0566AF" w14:textId="6B0F0A95" w:rsidR="00C92202" w:rsidRPr="00FD7BA7" w:rsidRDefault="00A805F4" w:rsidP="00E76162">
            <w:pPr>
              <w:tabs>
                <w:tab w:val="left" w:pos="1590"/>
              </w:tabs>
              <w:rPr>
                <w:rFonts w:cs="Arial"/>
                <w:b/>
                <w:i/>
                <w:iCs/>
              </w:rPr>
            </w:pPr>
            <w:proofErr w:type="spellStart"/>
            <w:r>
              <w:rPr>
                <w:rFonts w:cs="Arial"/>
                <w:b/>
              </w:rPr>
              <w:t>Signature</w:t>
            </w:r>
            <w:proofErr w:type="spellEnd"/>
            <w:r w:rsidR="00C92202" w:rsidRPr="00FD7BA7">
              <w:rPr>
                <w:rFonts w:cs="Arial"/>
                <w:b/>
              </w:rPr>
              <w:t>:</w:t>
            </w:r>
            <w:r w:rsidR="00C92202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Authorized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person</w:t>
            </w:r>
            <w:proofErr w:type="spellEnd"/>
            <w:r w:rsidR="00C92202" w:rsidRPr="00FD7BA7">
              <w:rPr>
                <w:rFonts w:cs="Arial"/>
                <w:i/>
                <w:iCs/>
              </w:rPr>
              <w:t xml:space="preserve"> </w:t>
            </w:r>
            <w:r w:rsidR="00C92202">
              <w:rPr>
                <w:rFonts w:cs="Arial"/>
                <w:i/>
                <w:iCs/>
              </w:rPr>
              <w:t>Alloga</w:t>
            </w:r>
            <w:r w:rsidR="00C92202" w:rsidRPr="00FD7BA7" w:rsidDel="00CF602C">
              <w:rPr>
                <w:rFonts w:cs="Arial"/>
                <w:i/>
                <w:iCs/>
              </w:rPr>
              <w:t xml:space="preserve"> </w:t>
            </w:r>
          </w:p>
        </w:tc>
      </w:tr>
    </w:tbl>
    <w:p w14:paraId="470DEF50" w14:textId="77777777" w:rsidR="00C92202" w:rsidRDefault="00C92202" w:rsidP="00C92202">
      <w:pPr>
        <w:rPr>
          <w:rFonts w:cs="Arial"/>
          <w:b/>
        </w:rPr>
      </w:pPr>
    </w:p>
    <w:p w14:paraId="1F26892B" w14:textId="77777777" w:rsidR="00763957" w:rsidRDefault="00763957" w:rsidP="00746E7B">
      <w:pPr>
        <w:rPr>
          <w:rFonts w:cs="Arial"/>
        </w:rPr>
      </w:pPr>
    </w:p>
    <w:p w14:paraId="1D202D82" w14:textId="77777777" w:rsidR="00C92202" w:rsidRDefault="00C92202" w:rsidP="00746E7B">
      <w:pPr>
        <w:rPr>
          <w:rFonts w:cs="Arial"/>
        </w:rPr>
      </w:pPr>
    </w:p>
    <w:p w14:paraId="2E555A29" w14:textId="77777777" w:rsidR="00C92202" w:rsidRDefault="00C92202" w:rsidP="00746E7B">
      <w:pPr>
        <w:rPr>
          <w:rFonts w:cs="Arial"/>
        </w:rPr>
      </w:pPr>
    </w:p>
    <w:p w14:paraId="2D8D859A" w14:textId="77777777" w:rsidR="00C92202" w:rsidRDefault="00C92202" w:rsidP="00746E7B">
      <w:pPr>
        <w:rPr>
          <w:rFonts w:cs="Arial"/>
        </w:rPr>
      </w:pPr>
    </w:p>
    <w:p w14:paraId="19322583" w14:textId="77777777" w:rsidR="00C92202" w:rsidRPr="00746E7B" w:rsidRDefault="00C92202" w:rsidP="00746E7B">
      <w:pPr>
        <w:rPr>
          <w:rFonts w:cs="Arial"/>
        </w:rPr>
      </w:pPr>
    </w:p>
    <w:p w14:paraId="17A39D6C" w14:textId="77777777" w:rsidR="009C3D87" w:rsidRPr="00746E7B" w:rsidRDefault="009C3D87" w:rsidP="00746E7B">
      <w:pPr>
        <w:rPr>
          <w:rFonts w:cs="Arial"/>
          <w:lang w:val="en-US"/>
        </w:rPr>
      </w:pPr>
      <w:r w:rsidRPr="00746E7B">
        <w:rPr>
          <w:rFonts w:cs="Arial"/>
          <w:lang w:val="en-US"/>
        </w:rPr>
        <w:t xml:space="preserve">Please send the signed form to Alloga Ltd. by e-mail or fax. </w:t>
      </w:r>
    </w:p>
    <w:p w14:paraId="2E5F4133" w14:textId="412FA47B" w:rsidR="00171CE2" w:rsidRPr="00746E7B" w:rsidRDefault="009C3D87" w:rsidP="00746E7B">
      <w:pPr>
        <w:rPr>
          <w:rFonts w:cs="Arial"/>
          <w:lang w:val="en-US"/>
        </w:rPr>
      </w:pPr>
      <w:r w:rsidRPr="00746E7B">
        <w:rPr>
          <w:rFonts w:cs="Arial"/>
          <w:lang w:val="en-US"/>
        </w:rPr>
        <w:t>Thank you very much for your cooperation.</w:t>
      </w:r>
    </w:p>
    <w:p w14:paraId="5A4D23C3" w14:textId="77777777" w:rsidR="00171CE2" w:rsidRPr="00746E7B" w:rsidRDefault="00171CE2" w:rsidP="00746E7B">
      <w:pPr>
        <w:rPr>
          <w:rFonts w:cs="Arial"/>
          <w:lang w:val="en-US"/>
        </w:rPr>
      </w:pPr>
    </w:p>
    <w:p w14:paraId="3E20D94E" w14:textId="77777777" w:rsidR="009C3D87" w:rsidRPr="00746E7B" w:rsidRDefault="009C3D87" w:rsidP="00746E7B">
      <w:pPr>
        <w:rPr>
          <w:rFonts w:cs="Arial"/>
          <w:lang w:val="en-US"/>
        </w:rPr>
      </w:pPr>
      <w:r w:rsidRPr="00746E7B">
        <w:rPr>
          <w:rFonts w:cs="Arial"/>
          <w:lang w:val="en-US"/>
        </w:rPr>
        <w:t>Yours sincerely</w:t>
      </w:r>
    </w:p>
    <w:p w14:paraId="783C1C65" w14:textId="29EDA087" w:rsidR="00E908EE" w:rsidRPr="00D17B53" w:rsidRDefault="009C3D87">
      <w:pPr>
        <w:rPr>
          <w:rFonts w:cs="Arial"/>
          <w:lang w:val="it-IT"/>
        </w:rPr>
      </w:pPr>
      <w:r w:rsidRPr="00746E7B">
        <w:rPr>
          <w:rFonts w:cs="Arial"/>
          <w:lang w:val="en-US"/>
        </w:rPr>
        <w:t>Alloga Ltd.</w:t>
      </w:r>
    </w:p>
    <w:sectPr w:rsidR="00E908EE" w:rsidRPr="00D17B53" w:rsidSect="00746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851" w:bottom="1134" w:left="99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8992" w14:textId="77777777" w:rsidR="00E809A5" w:rsidRDefault="00E809A5" w:rsidP="00C8428F">
      <w:r>
        <w:separator/>
      </w:r>
    </w:p>
  </w:endnote>
  <w:endnote w:type="continuationSeparator" w:id="0">
    <w:p w14:paraId="0516394A" w14:textId="77777777" w:rsidR="00E809A5" w:rsidRDefault="00E809A5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C5E3" w14:textId="77777777" w:rsidR="00746E7B" w:rsidRDefault="00746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E809A5" w14:paraId="1C54ED4F" w14:textId="77777777" w:rsidTr="00E809A5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66250E" w14:textId="374EF6F0" w:rsidR="00E809A5" w:rsidRPr="00BA0E11" w:rsidRDefault="00E809A5" w:rsidP="00C64ED8">
          <w:pPr>
            <w:pStyle w:val="Fuzeile"/>
            <w:spacing w:before="12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B0B1F">
            <w:rPr>
              <w:rFonts w:ascii="Arial" w:hAnsi="Arial"/>
              <w:sz w:val="16"/>
              <w:szCs w:val="16"/>
            </w:rPr>
            <w:t>ALL_R502FO003_en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78A86DD0" w14:textId="10228379" w:rsidR="00E809A5" w:rsidRPr="00BA0E11" w:rsidRDefault="00E809A5" w:rsidP="00C64ED8">
          <w:pPr>
            <w:pStyle w:val="Fuzeile"/>
            <w:spacing w:before="12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Version: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"QBDVersionDelivered"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B0B1F">
            <w:rPr>
              <w:rFonts w:ascii="Arial" w:hAnsi="Arial"/>
              <w:sz w:val="16"/>
              <w:szCs w:val="16"/>
            </w:rPr>
            <w:t>10.00.0007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7089BBB2" w14:textId="716780C0" w:rsidR="00E809A5" w:rsidRPr="00BA0E11" w:rsidRDefault="00E809A5" w:rsidP="00C64ED8">
          <w:pPr>
            <w:pStyle w:val="Fuzeile"/>
            <w:spacing w:before="12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2B0B1F">
            <w:rPr>
              <w:rFonts w:ascii="Arial" w:hAnsi="Arial"/>
              <w:sz w:val="16"/>
              <w:szCs w:val="16"/>
            </w:rPr>
            <w:t>03.01.2025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F294AC" w14:textId="47CACE0E" w:rsidR="00E809A5" w:rsidRPr="00F86749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</w:rPr>
          </w:pPr>
          <w:r w:rsidRPr="00F86749">
            <w:rPr>
              <w:sz w:val="16"/>
              <w:szCs w:val="16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F86749">
            <w:rPr>
              <w:sz w:val="16"/>
              <w:szCs w:val="16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B0B1F" w:rsidRPr="00F86749">
            <w:rPr>
              <w:sz w:val="16"/>
              <w:szCs w:val="16"/>
            </w:rPr>
            <w:t>Fabian, Vojtech</w:t>
          </w:r>
          <w:r w:rsidR="002B0B1F" w:rsidRPr="00F86749">
            <w:rPr>
              <w:sz w:val="16"/>
              <w:szCs w:val="16"/>
            </w:rPr>
            <w:br/>
            <w:t>Lenherr, Esther</w:t>
          </w:r>
          <w:r w:rsidR="002B0B1F" w:rsidRPr="00F86749">
            <w:rPr>
              <w:sz w:val="16"/>
              <w:szCs w:val="16"/>
            </w:rPr>
            <w:br/>
            <w:t>Schöni, Andrea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E71CF" w14:textId="3362DF3D" w:rsidR="00E809A5" w:rsidRPr="00BA0E11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  <w:lang w:val="en-US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rFonts w:ascii="Arial" w:hAnsi="Arial"/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2B0B1F" w:rsidRPr="00F86749">
            <w:rPr>
              <w:sz w:val="16"/>
              <w:szCs w:val="16"/>
              <w:lang w:val="en-US"/>
            </w:rPr>
            <w:t>31.12.2024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5A0FE9F" w14:textId="01C99BD8" w:rsidR="00E809A5" w:rsidRPr="00BA0E11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CE6EDA" w:rsidRPr="00CE6EDA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2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CE6EDA" w:rsidRPr="00CE6EDA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2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E809A5" w14:paraId="67BC6AA5" w14:textId="77777777" w:rsidTr="00E809A5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20B77C" w14:textId="77777777" w:rsidR="00E809A5" w:rsidRPr="00CE7C2E" w:rsidRDefault="00E809A5" w:rsidP="00C64ED8">
          <w:pPr>
            <w:spacing w:before="60" w:line="360" w:lineRule="auto"/>
            <w:rPr>
              <w:rFonts w:ascii="Arial" w:hAnsi="Arial"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2BC3F8" w14:textId="731AEA38" w:rsidR="00E809A5" w:rsidRPr="009B4748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</w:rPr>
          </w:pPr>
          <w:r w:rsidRPr="009B4748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9B4748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2B0B1F">
            <w:rPr>
              <w:sz w:val="16"/>
              <w:szCs w:val="16"/>
            </w:rPr>
            <w:t>Lenherr, Esther</w:t>
          </w:r>
          <w:r w:rsidR="002B0B1F">
            <w:rPr>
              <w:sz w:val="16"/>
              <w:szCs w:val="16"/>
            </w:rPr>
            <w:br/>
            <w:t>Stöckli, Andreas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09FC94" w14:textId="6A9855FC" w:rsidR="00E809A5" w:rsidRPr="00CE7C2E" w:rsidRDefault="00E809A5" w:rsidP="00C64ED8">
          <w:pPr>
            <w:pStyle w:val="Fuzeile"/>
            <w:spacing w:before="60" w:line="360" w:lineRule="auto"/>
            <w:rPr>
              <w:rFonts w:ascii="Arial" w:hAnsi="Arial"/>
              <w:sz w:val="16"/>
              <w:szCs w:val="16"/>
              <w:lang w:val="en-US"/>
            </w:rPr>
          </w:pPr>
          <w:proofErr w:type="spellStart"/>
          <w:r w:rsidRPr="00CE7C2E">
            <w:rPr>
              <w:rFonts w:ascii="Arial" w:hAnsi="Arial"/>
              <w:sz w:val="16"/>
              <w:szCs w:val="16"/>
              <w:lang w:val="en-US"/>
            </w:rPr>
            <w:t>Letzte</w:t>
          </w:r>
          <w:proofErr w:type="spellEnd"/>
          <w:r w:rsidRPr="00CE7C2E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proofErr w:type="spellStart"/>
          <w:r w:rsidRPr="00CE7C2E">
            <w:rPr>
              <w:rFonts w:ascii="Arial" w:hAnsi="Arial"/>
              <w:sz w:val="16"/>
              <w:szCs w:val="16"/>
              <w:lang w:val="en-US"/>
            </w:rPr>
            <w:t>Genehmigung</w:t>
          </w:r>
          <w:proofErr w:type="spellEnd"/>
          <w:r w:rsidRPr="00CE7C2E">
            <w:rPr>
              <w:rFonts w:ascii="Arial" w:hAnsi="Arial"/>
              <w:sz w:val="16"/>
              <w:szCs w:val="16"/>
              <w:lang w:val="en-US"/>
            </w:rPr>
            <w:t xml:space="preserve"> am: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rFonts w:ascii="Arial" w:hAnsi="Arial"/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2B0B1F">
            <w:rPr>
              <w:rFonts w:ascii="Arial" w:hAnsi="Arial"/>
              <w:sz w:val="16"/>
              <w:szCs w:val="16"/>
              <w:lang w:val="en-US"/>
            </w:rPr>
            <w:t>03.01.2025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2B85E4" w14:textId="77777777" w:rsidR="00E809A5" w:rsidRPr="00CE7C2E" w:rsidRDefault="00E809A5" w:rsidP="00C64ED8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</w:p>
      </w:tc>
    </w:tr>
  </w:tbl>
  <w:p w14:paraId="42542EA8" w14:textId="77777777" w:rsidR="00E809A5" w:rsidRPr="00E908EE" w:rsidRDefault="00E809A5" w:rsidP="00E908EE">
    <w:pPr>
      <w:pStyle w:val="Fuzeile"/>
      <w:rPr>
        <w:sz w:val="6"/>
        <w:szCs w:val="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E38D" w14:textId="77777777" w:rsidR="00746E7B" w:rsidRDefault="00746E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DC6FE" w14:textId="77777777" w:rsidR="00E809A5" w:rsidRDefault="00E809A5" w:rsidP="00C8428F">
      <w:r>
        <w:separator/>
      </w:r>
    </w:p>
  </w:footnote>
  <w:footnote w:type="continuationSeparator" w:id="0">
    <w:p w14:paraId="1ABB6F75" w14:textId="77777777" w:rsidR="00E809A5" w:rsidRDefault="00E809A5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ECD1" w14:textId="77777777" w:rsidR="00746E7B" w:rsidRDefault="00746E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33FA" w14:textId="5A029970" w:rsidR="00E809A5" w:rsidRPr="00EB3057" w:rsidRDefault="00DE5FD6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C53E7F" wp14:editId="44FA0D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8f354afcb77dd96abf8956b5" descr="{&quot;HashCode&quot;:-19560011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7C323C" w14:textId="7DFE44DE" w:rsidR="00DE5FD6" w:rsidRPr="00DE5FD6" w:rsidRDefault="00DE5FD6" w:rsidP="00DE5F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E5FD6">
                            <w:rPr>
                              <w:rFonts w:ascii="Calibri" w:hAnsi="Calibri" w:cs="Calibri"/>
                              <w:color w:val="000000"/>
                            </w:rPr>
                            <w:t>C1 - Intern​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53E7F" id="_x0000_t202" coordsize="21600,21600" o:spt="202" path="m,l,21600r21600,l21600,xe">
              <v:stroke joinstyle="miter"/>
              <v:path gradientshapeok="t" o:connecttype="rect"/>
            </v:shapetype>
            <v:shape id="MSIPCM8f354afcb77dd96abf8956b5" o:spid="_x0000_s1027" type="#_x0000_t202" alt="{&quot;HashCode&quot;:-195600117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0F7C323C" w14:textId="7DFE44DE" w:rsidR="00DE5FD6" w:rsidRPr="00DE5FD6" w:rsidRDefault="00DE5FD6" w:rsidP="00DE5F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DE5FD6">
                      <w:rPr>
                        <w:rFonts w:ascii="Calibri" w:hAnsi="Calibri" w:cs="Calibri"/>
                        <w:color w:val="000000"/>
                      </w:rPr>
                      <w:t>C1 - Intern​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09A5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1744860" wp14:editId="45097EB7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24E6" w14:textId="77777777" w:rsidR="00746E7B" w:rsidRDefault="00746E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157029">
    <w:abstractNumId w:val="1"/>
  </w:num>
  <w:num w:numId="2" w16cid:durableId="2110857269">
    <w:abstractNumId w:val="0"/>
  </w:num>
  <w:num w:numId="3" w16cid:durableId="198326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_y_nächste_Revsion_geplant" w:val="29.11.2025"/>
    <w:docVar w:name="QBDAttribute_y_offener_ÄA_für_Q_Dokumente" w:val="ALL_R601ÄA2024_108"/>
    <w:docVar w:name="QBDAttribute_y_Umsetzungstermin_des_ÄA_für_Q_Dokumente" w:val="31.01.2025"/>
    <w:docVar w:name="QBDAttributes" w:val="_Dokumentenart = FO_x000b_Alloga = Ja_x000b_Galexis = Nein_x000b_HCI = Nein_x000b_Medifilm = Nein_x000b_UFD = Nein_x000b_VCH = Nein_x000b_y_nächste Revsion geplant = 29.11.2025_x000b_y_offener ÄA für Q-Dokumente = ALL_R601ÄA2024_108_x000b_y_Umsetzungstermin des ÄA für Q-Dokumente = 31.01.2025"/>
    <w:docVar w:name="QBDCheckComment" w:val="---"/>
    <w:docVar w:name="QBDCheckComment_Form" w:val="---"/>
    <w:docVar w:name="QBDCheckedBy" w:val="Fabian, Vojtech_x000b_Lenherr, Esther_x000b_Schöni, Andrea"/>
    <w:docVar w:name="QBDCheckedBy_Form" w:val="Künzi, Sabine"/>
    <w:docVar w:name="QBDCheckedByLong" w:val="Fabian, Vojtech_x0009_31.12.2024_x000b_Leiter Datenmanagement_x0009_A7700 - Datenmanagement Alloga_x0009_Alloga AG (Burgdorf)_x000b_Lenherr, Esther_x0009_31.12.2024_x000b_Junior Qualitätsmanager/in_x0009_A4300 - Qualitätsmanagement Alloga_x0009_Alloga AG (Burgdorf)_x000b_Schöni, Andrea_x0009_31.12.2024_x000b_Sachbearbeiter/in Stammdaten_x0009_A7700 - Datenmanagement Alloga_x0009_Alloga AG (Burgdorf)"/>
    <w:docVar w:name="QBDCheckedByLong_Form" w:val="Künzi, Sabine_x0009_04.05.2020_x000b_Spezialistin Qualitätskontrolle_x0009_A4305 - Qualitätskontrolle Alloga_x0009_Alloga AG (Burgdorf)"/>
    <w:docVar w:name="QBDCheckers" w:val="Schöni, Andrea; Lenherr, Esther; Fabian, Vojtech"/>
    <w:docVar w:name="QBDCheckers_Form" w:val="Lenherr, Esther"/>
    <w:docVar w:name="QBDCheckersGrp" w:val="Schöni, Andrea; ALL_F301_30_Qualitätssystem Manager; ALL_R502_03_TPE_R502"/>
    <w:docVar w:name="QBDCheckersGrp_Form" w:val="ALL_F301_30_Qualitätssystem Manager"/>
    <w:docVar w:name="QBDCheckersGrpOnlyChecked" w:val="Schöni, Andrea; ALL_F301_30_Qualitätssystem Manager; ALL_R502_03_TPE_R502"/>
    <w:docVar w:name="QBDCheckersGrpOnlyChecked_Form" w:val="ALL_F301_30_Qualitätssystem Manager"/>
    <w:docVar w:name="QBDCheckersOnlyChecked" w:val="Schöni, Andrea"/>
    <w:docVar w:name="QBDCheckersOnlyChecked_Form" w:val="---"/>
    <w:docVar w:name="QBDCheckInitiatedBy" w:val="Lenherr, Esther"/>
    <w:docVar w:name="QBDCheckInitiatedBy_Form" w:val="Künzi, Sabine"/>
    <w:docVar w:name="QBDCheckInitiatedByLong" w:val="Lenherr, Esther_x0009_31.12.2024_x000b_Junior Qualitätsmanager/in_x0009_A4300_x0009_Alloga AG (Burgdorf)"/>
    <w:docVar w:name="QBDCheckInitiatedByLong_Form" w:val="Künzi, Sabine_x0009_01.05.2020_x000b_Spezialistin Qualitätskontrolle_x0009_A4305_x0009_Alloga AG (Burgdorf)"/>
    <w:docVar w:name="QBDClearanceBy" w:val="Lenherr, Esther_x000b_Stöckli, Andreas"/>
    <w:docVar w:name="QBDClearanceBy_Form" w:val="Bauer, Tamara"/>
    <w:docVar w:name="QBDClearanceByLong" w:val="Lenherr, Esther_x0009_03.01.2025_x000b_Junior Qualitätsmanager/in_x0009_A4300 - Qualitätsmanagement Alloga_x0009_Alloga AG (Burgdorf)_x000b_Stöckli, Andreas_x0009_03.01.2025_x000b_Leiter Qualitätsmanagement / FvP_x0009_A1000 - Geschäftsleitung Alloga_x0009_Alloga AG (Burgdorf)"/>
    <w:docVar w:name="QBDClearanceByLong_Form" w:val="Bauer, Tamara_x0009_04.05.2020_x000b_Chief Operating Officer_x0009_E6200 - Führungsteam Labor_x0009_Laboratorium Dr. G. Bichsel AG (Unterseen)"/>
    <w:docVar w:name="QBDClearanceComment" w:val="---"/>
    <w:docVar w:name="QBDClearanceComment_Form" w:val="---"/>
    <w:docVar w:name="QBDClearanceInitiatedBy" w:val="Ryser, Daniel"/>
    <w:docVar w:name="QBDClearanceInitiatedBy_Form" w:val="Künzi, Sabine"/>
    <w:docVar w:name="QBDClearanceInitiatedByLong" w:val="Ryser, Daniel_x0009_31.12.2024_x000b_Leiter CSV / CSV Manager_x0009_G8300_x0009_Galexis AG (Niederbipp)"/>
    <w:docVar w:name="QBDClearanceInitiatedByLong_Form" w:val="Künzi, Sabine_x0009_04.05.2020_x000b_Spezialistin Qualitätskontrolle_x0009_A4305_x0009_Alloga AG (Burgdorf)"/>
    <w:docVar w:name="QBDDeliveredTo" w:val="---"/>
    <w:docVar w:name="QBDDeliveredTo_Form" w:val="---"/>
    <w:docVar w:name="QBDDeliveredToLong" w:val="---"/>
    <w:docVar w:name="QBDDeliveredToLong_Form" w:val="---"/>
    <w:docVar w:name="QBDDeliveryComment" w:val="---"/>
    <w:docVar w:name="QBDDeliveryComment_Form" w:val="io"/>
    <w:docVar w:name="QBDDeliveryInitiatedBy" w:val="Lenherr, Esther"/>
    <w:docVar w:name="QBDDeliveryInitiatedBy_Form" w:val="Bauer, Tamara"/>
    <w:docVar w:name="QBDDeliveryInitiatedByLong" w:val="Lenherr, Esther_x0009_03.01.2025_x000b_Junior Qualitätsmanager/in_x0009_A4300_x0009_Alloga AG (Burgdorf)"/>
    <w:docVar w:name="QBDDeliveryInitiatedByLong_Form" w:val="Bauer, Tamara_x0009_04.05.2020_x000b_Chief Operating Officer_x0009_E6200_x0009_Laboratorium Dr. G. Bichsel AG (Unterseen)"/>
    <w:docVar w:name="QBDDocumentKey" w:val="CurrentVersion"/>
    <w:docVar w:name="QBDDocumentTitle" w:val="Dokument 16.4.2.3 - Customer Master sheet"/>
    <w:docVar w:name="QBDEditors" w:val="Capaul, Ivo; Hauser, Denise; Wüthrich, Iva; Studer, Remo; Wengemuth, Luisa; Eltschinger, Eleonora; Künzi, Sabine; Bade de Cardales, Sabrina; Meister, Miro; Raz, Stephanie; Fabian, Vojtech; Stöckli, Andreas; Kasparyan, Elena; Bertschi, Simon; Allgäuer, Julius; Lenherr, Esther; Wichtermann, Markus; Bracher, Martina"/>
    <w:docVar w:name="QBDEditors_Form" w:val="Eltschinger, Eleonora; Künzi, Sabine; Raz, Stephanie; Meister, Miro; Stöckli, Andreas; Kasparyan, Elena; Bertschi, Simon; Allgäuer, Julius; Lenherr, Esther"/>
    <w:docVar w:name="QBDEditorsGrp" w:val="Capaul, Ivo; Hauser, Denise; Wüthrich, Iva; Studer, Remo; Wengemuth, Luisa; Eltschinger, Eleonora; Künzi, Sabine; Bade de Cardales, Sabrina; Meister, Miro; Raz, Stephanie; Fabian, Vojtech; Stöckli, Andreas; Kasparyan, Elena; Bertschi, Simon; Allgäuer, Julius; Lenherr, Esther; ALL_F301_30_Qualitätssystem Manager; ALL_R502_02_SKU_R502; ALL_R502_02_SKUStv_R502; ALL_R502_03_TPE_R502; ALL_R502_03_TPEStv_R502; ALL_R502_04_KU_R502; ALL_F301_20_Fachtechnisch verantwortliche Pers."/>
    <w:docVar w:name="QBDEditorsGrp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GrpOnlyChecked" w:val="Capaul, Ivo; Hauser, Denise; Wüthrich, Iva; Studer, Remo; Wengemuth, Luisa; Eltschinger, Eleonora; Künzi, Sabine; Bade de Cardales, Sabrina; Meister, Miro; Raz, Stephanie; Fabian, Vojtech; Stöckli, Andreas; Kasparyan, Elena; Bertschi, Simon; Allgäuer, Julius; Lenherr, Esther; ALL_F301_30_Qualitätssystem Manager; ALL_R502_02_SKU_R502; ALL_R502_02_SKUStv_R502; ALL_R502_03_TPE_R502; ALL_R502_03_TPEStv_R502; ALL_R502_04_KU_R502; ALL_F301_20_Fachtechnisch verantwortliche Pers."/>
    <w:docVar w:name="QBDEditorsGrpOnlyChecked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OnlyChecked" w:val="Capaul, Ivo; Hauser, Denise; Wüthrich, Iva; Studer, Remo; Wengemuth, Luisa; Eltschinger, Eleonora; Künzi, Sabine; Bade de Cardales, Sabrina; Meister, Miro; Raz, Stephanie; Fabian, Vojtech; Stöckli, Andreas; Kasparyan, Elena; Bertschi, Simon; Allgäuer, Julius; Lenherr, Esther"/>
    <w:docVar w:name="QBDEditorsOnlyChecked_Form" w:val="Eltschinger, Eleonora; Künzi, Sabine; Raz, Stephanie; Meister, Miro; Stöckli, Andreas; Kasparyan, Elena; Bertschi, Simon; Allgäuer, Julius; Lenherr, Esther"/>
    <w:docVar w:name="QBDFullHistory" w:val="Version_x0009_Lenkungstyp_x0009_Vorgang_x0009_Gestartet am_x0009_Gestartet von_x0009_Abgeschlossen am_x0009_Abgeschlossen von_x000b_10.00.0007_x0009_Neue Version einführen_x0009_Verteilung_x0009_03.01.2025_x0009_Lenherr, Esther_x0009_03.01.2025_x0009_Lenherr, Esther_x000b_10.00.0007_x0009_Neue Version einführen_x0009_Freigabe_x0009_31.12.2024_x0009_Ryser, Daniel_x0009_03.01.2025_x0009_Lenherr, Esther_x000b_10.00.0007_x0009_Neue Version einführen_x0009_Prüfung_x0009_31.12.2024_x0009_Lenherr, Esther_x0009_31.12.2024_x0009_Ryser, Daniel_x000b_9.00.0004_x0009__x0009__x0009_In Überarbeitung_x0009_09.12.2024_x0009_Künzi, Sabine_x0009_09.12.2024_x0009_Künzi, Sabine_x000b_9.00.0004_x0009_Neue Version einführen_x0009_Verteilung_x0009_30.11.2022_x0009_Schüpbach, Manuel_x0009_30.11.2022_x0009_Schüpbach, Manuel_x000b_9.00.0004_x0009_Neue Version einführen_x0009_Freigabe_x0009_16.11.2022_x0009_Schnider, Michael_x0009_28.11.2022_x0009_Künzi, Sabine_x000b_9.00.0004_x0009_Neue Version einführen_x0009_Prüfung_x0009_15.11.2022_x0009_Henzi, Tobias_x0009_16.11.2022_x0009_Schnider, Michael_x000b_8.00.0001_x0009__x0009__x0009_In Überarbeitung_x0009_03.06.2022_x0009_Schüpbach, Manuel_x0009_03.06.2022_x0009_Schüpbach, Manuel_x000b_8.00.0001_x0009_Neue Version einführen_x0009_Verteilung_x0009_29.04.2022_x0009_Künzi, Sabine_x0009_29.04.2022_x0009_Künzi, Sabine_x000b_8.00.0001_x0009_Neue Version einführen_x0009_Freigabe_x0009_22.03.2022_x0009_Ryser, Daniel_x0009_01.04.2022_x0009_Künzi, Sabine_x000b_8.00.0001_x0009_Neue Version einführen_x0009_Prüfung_x0009_17.03.2022_x0009_Schüpbach, Manuel_x0009_22.03.2022_x0009_Ryser, Daniel_x000b_7.01.0004_x0009__x0009__x0009_In Überarbeitung_x0009_16.03.2021_x0009_Künzi, Sabine_x0009_16.03.2021_x0009_Künzi, Sabine_x000b_7.01.0004_x0009__x0009__x0009_Exportiert (PDF)_x0009_02.11.2020_x0009_Schnider, Michael_x0009_02.11.2020_x0009_Schnider, Michael_x000b_7.01.0004_x0009_Neue Version einführen_x0009_Verteilung_x0009_21.08.2020_x0009_Künzi, Sabine_x0009_21.08.2020_x0009_Künzi, Sabine_x000b_7.01.0004_x0009_Neue Version einführen_x0009_Freigabe_x0009_11.08.2020_x0009_Wichtermann, Markus_x0009_21.08.2020_x0009_Künzi, Sabine_x000b_7.01.0004_x0009_Neue Version einführen_x0009_Prüfung_x0009_09.07.2020_x0009_Künzi, Sabine_x0009_11.08.2020_x0009_Wichtermann, Markus_x000b_7.00.0003_x0009__x0009__x0009_Zurückgewiesen_x0009_08.07.2020_x0009_Bund, Christian_x0009_08.07.2020_x0009_Bund, Christian_x000b_7.00.0003_x0009_Neue Version einführen_x0009_Prüfung_x0009_08.07.2020_x0009_Künzi, Sabine_x0009__x0009__x0009__x000b_7.00.0001_x0009__x0009__x0009_Hauptversion manuell erhöht_x0009_08.07.2020_x0009_Schnider, Michael_x0009_08.07.2020_x0009_Schnider, Michael_x000b_5.00.0000_x0009__x0009__x0009_In Überarbeitung_x0009_15.06.2020_x0009_Tibesh, Valentina_x0009_15.06.2020_x0009_Tibesh, Valentina_x000b_5.00.0000_x0009_Neue Version einführen_x0009_Verteilung_x0009_13.05.2020_x0009_Künzi, Sabine_x0009_13.05.2020_x0009_Künzi, Sabine_x000b_5.00.0000_x0009_Neue Version einführen_x0009_Freigabe_x0009_12.05.2020_x0009_Wichtermann, Markus_x0009_13.05.2020_x0009_Künzi, Sabine_x000b_5.00.0000_x0009_Neue Version einführen_x0009_Prüfung_x0009_04.05.2020_x0009_Bayer, Mathias_x0009_12.05.2020_x0009_Wichtermann, Markus_x000b_5.00.0000_x0009__x0009__x0009_Hauptversion manuell erhöht_x0009_02.05.2020_x0009_Schnider, Michael_x0009_02.05.2020_x0009_Schnider, Michael_x000b_3.00.0004_x0009__x0009__x0009_In Überarbeitung_x0009_30.04.2020_x0009_Tibesh, Valentina_x0009_30.04.2020_x0009_Tibesh, Valentina_x000b_3.00.0004_x0009__x0009__x0009_Exportiert (PDF)_x0009_18.01.2020_x0009_Schnider, Michael_x0009_18.01.2020_x0009_Schnider, Michael_x000b_3.00.0004_x0009_Neue Version einführen_x0009_Verteilung_x0009_07.03.2019_x0009_Künzi, Sabine_x0009_07.03.2019_x0009_Künzi, Sabine_x000b_3.00.0004_x0009_Neue Version einführen_x0009_Freigabe_x0009_04.03.2019_x0009_Wichtermann, Markus_x0009_07.03.2019_x0009_Künzi, Sabine_x000b_3.00.0004_x0009_Neue Version einführen_x0009_Prüfung_x0009_01.03.2019_x0009_Künzi, Sabine_x0009_04.03.2019_x0009_Wichtermann, Markus_x000b_3.00.0000_x0009__x0009__x0009_Neu_x0009_13.03.2018_x0009_Schaber, Adrian_x0009_13.03.2018_x0009_Schaber, Adrian"/>
    <w:docVar w:name="QBDFullHistory_Form" w:val="Version_x0009_Lenkungstyp_x0009_Vorgang_x0009_Gestartet am_x0009_Gestartet von_x0009_Abgeschlossen am_x0009_Abgeschlossen von_x000b_2.00.0001_x0009__x0009__x0009_In Überarbeitung_x0009_31.08.2020_x0009_Künzi, Sabine_x0009_31.08.2020_x0009_Künzi, Sabine_x000b_2.00.0001_x0009_Neue Version einführen_x0009_Verteilung_x0009_04.05.2020_x0009_Bauer, Tamara_x0009_04.05.2020_x0009_Bauer, Tamara_x000b_2.00.0001_x0009_Neue Version einführen_x0009_Freigabe_x0009_04.05.2020_x0009_Künzi, Sabine_x0009_04.05.2020_x0009_Bauer, Tamara_x000b_2.00.0001_x0009_Neue Version einführen_x0009_Prüfung_x0009_01.05.2020_x0009_Künzi, Sabine_x0009_04.05.2020_x0009_Künzi, Sabine_x000b_1.00.0007_x0009__x0009__x0009_In Überarbeitung_x0009_01.05.2020_x0009_Künzi, Sabine_x0009_01.05.2020_x0009_Künzi, Sabine_x000b_1.00.0007_x0009_Neue Version einführen_x0009_Verteilung_x0009_13.06.2018_x0009_Bauer, Tamara_x0009_13.06.2018_x0009_Bauer, Tamara_x000b_1.00.0007_x0009_Neue Version einführen_x0009_Freigabe_x0009_13.06.2018_x0009_Künzi, Sabine_x0009_13.06.2018_x0009_Bauer, Tamara_x000b_1.00.0007_x0009_Neue Version einführen_x0009_Prüfung_x0009_13.06.2018_x0009_Künzi, Sabine_x0009_13.06.2018_x0009_Künzi, Sabine_x000b_1.00.0006_x0009__x0009__x0009_In Überarbeitung_x0009_13.06.2018_x0009_Künzi, Sabine_x0009_13.06.2018_x0009_Künzi, Sabine_x000b_1.00.0006_x0009_Neue Version einführen_x0009_Prüfung_x0009_13.06.2018_x0009_Künzi, Sabine_x0009__x0009__x0009__x000b_1.00.0000_x0009__x0009__x0009_Neu_x0009_11.06.2018_x0009_Künzi, Sabine_x0009_11.06.2018_x0009_Künzi, Sabine"/>
    <w:docVar w:name="QBDHistory" w:val="Version_x0009_Lenkungstyp_x0009_Vorgang_x0009_Gestartet am_x0009_Gestartet von_x0009_Abgeschlossen am_x0009_Abgeschlossen von_x000b_10.00.0007_x0009_Neue Version einführen_x0009_Verteilung_x0009_03.01.2025_x0009_Lenherr, Esther_x0009_03.01.2025_x0009_Lenherr, Esther_x000b_10.00.0007_x0009_Neue Version einführen_x0009_Freigabe_x0009_31.12.2024_x0009_Ryser, Daniel_x0009_03.01.2025_x0009_Lenherr, Esther_x000b_10.00.0007_x0009_Neue Version einführen_x0009_Prüfung_x0009_31.12.2024_x0009_Lenherr, Esther_x0009_31.12.2024_x0009_Ryser, Daniel"/>
    <w:docVar w:name="QBDHistory_Form" w:val="Version_x0009_Lenkungstyp_x0009_Vorgang_x0009_Gestartet am_x0009_Gestartet von_x0009_Abgeschlossen am_x0009_Abgeschlossen von"/>
    <w:docVar w:name="QBDItemID" w:val="8682"/>
    <w:docVar w:name="QBDMainResponsible" w:val="Fabian, Vojtech"/>
    <w:docVar w:name="QBDMainResponsible_Form" w:val="---"/>
    <w:docVar w:name="QBDMainResponsibleLong" w:val="Fabian, Vojtech_x0009__x000d_Leiter Datenmanagement_x0009_A7700_x0009_Alloga AG (Burgdorf)"/>
    <w:docVar w:name="QBDMainResponsibleLong_Form" w:val="---"/>
    <w:docVar w:name="QBDMemo" w:val="---"/>
    <w:docVar w:name="QBDMemo_Form" w:val="---"/>
    <w:docVar w:name="QBDMitgeltende_1" w:val="---"/>
    <w:docVar w:name="QBDObjectList" w:val="---"/>
    <w:docVar w:name="QBDObjectList_Form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6.3.1 - Geschäftspartner-Stammdatenpflege #ALL_R502TP001_x000b_ALL_(0010)_Prozessdokumente: 16.4.1.1 - Kundenstammdatenpflege #ALL_R502SOP001_x000b_ALL_(0010)_Prozessdokumente: 16.4.1.10 - Geschäftspartner Klinische Studien #ALL_R502SOP010_x000b_ALL_(0010)_Prozessdokumente: 17.2.3.1.3.2.43.1 - Änderungsantrag für Q-Dokumente - Antrag/Genehmigung R502 #ALL_R601ÄA2021_15a_x000b_ALL_(0010)_Prozessdokumente: 17.2.3.1.3.2.43.2 - Änderungsantrag für Q-Dokumente - Abschluss R502 #ALL_R601ÄA2021_15b_x000b_MOD_(0010)_Projekt Modulo: 1.18.4.1 - Geschäftspartnerstammdatenpflege #LOG_R502TP001_DE"/>
    <w:docVar w:name="QBDReferences_Form" w:val="---"/>
    <w:docVar w:name="QBDReferencesDocumentsWithoutPath" w:val="Checkliste Angaben Partner Implementierung #ALL_W601FO005_x000b_Geschäftspartner-Stammdatenpflege #ALL_R502TP001_x000b_Kundenstammdatenpflege #ALL_R502SOP001_x000b_Geschäftspartner Klinische Studien #ALL_R502SOP010_x000b_Änderungsantrag für Q-Dokumente - Antrag/Genehmigung R502 #ALL_R601ÄA2021_15a_x000b_Änderungsantrag für Q-Dokumente - Abschluss R502 #ALL_R601ÄA2021_15b_x000b_Geschäftspartnerstammdatenpflege #LOG_R502TP001_DE"/>
    <w:docVar w:name="QBDReferencesDocumentsWithoutPath_Form" w:val="---"/>
    <w:docVar w:name="QBDReferredDocuments" w:val="ALL_(0010)_Prozessdokumente: 16.3.1 - Geschäftspartner-Stammdatenpflege #ALL_R502TP001"/>
    <w:docVar w:name="QBDReferredDocuments_Form" w:val="---"/>
    <w:docVar w:name="QBDReferredDocumentsByCategory" w:val="ALL_(0010)_Prozessdokumente: 16.3.1 - Geschäftspartner-Stammdatenpflege #ALL_R502TP001"/>
    <w:docVar w:name="QBDReferredDocumentsByCategory_Form" w:val="---"/>
    <w:docVar w:name="QBDReferredDocumentsWithoutPath" w:val="Geschäftspartner-Stammdatenpflege #ALL_R502TP001"/>
    <w:docVar w:name="QBDReferredDocumentsWithoutPath_Form" w:val="---"/>
    <w:docVar w:name="QBDReferredDocumentWithVersion" w:val="#ALL_R502TP001 - Geschäftspartner-Stammdatenpflege"/>
    <w:docVar w:name="QBDReferredDocumentWithVersion_Form" w:val="---"/>
    <w:docVar w:name="QBDReferredMajorRevision" w:val="ALL_R502TP001 - Geschäftspartner-Stammdatenpflege"/>
    <w:docVar w:name="QBDReferredMajorRevision_Form" w:val="---"/>
    <w:docVar w:name="QBDResponsibles" w:val="Lenherr, Esther; Stöckli, Andreas"/>
    <w:docVar w:name="QBDResponsibles_Form" w:val="Stöckli, Andreas; Lenherr, Esther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LT FC_x000b_ALL_SR_FC_x000b_ALL_SR_LT DM_x000b_ALL_SR_LT RET_x000b_ALL_SR_AM_x000b_ALL_SR_LT AM_x000b_ALL_SR_SB AM_x000b_ALL_SR_DM"/>
    <w:docVar w:name="QBDTrainingRequirementsOU_Form" w:val="---"/>
  </w:docVars>
  <w:rsids>
    <w:rsidRoot w:val="002147AF"/>
    <w:rsid w:val="00000FBC"/>
    <w:rsid w:val="000324F4"/>
    <w:rsid w:val="00034A74"/>
    <w:rsid w:val="00043DE6"/>
    <w:rsid w:val="0005640E"/>
    <w:rsid w:val="00062488"/>
    <w:rsid w:val="0007492B"/>
    <w:rsid w:val="00086FC1"/>
    <w:rsid w:val="000C5C8C"/>
    <w:rsid w:val="00106B0E"/>
    <w:rsid w:val="00121330"/>
    <w:rsid w:val="00171CE2"/>
    <w:rsid w:val="00194593"/>
    <w:rsid w:val="001D0E52"/>
    <w:rsid w:val="001D15F3"/>
    <w:rsid w:val="002052AC"/>
    <w:rsid w:val="002147AF"/>
    <w:rsid w:val="00237956"/>
    <w:rsid w:val="0024019F"/>
    <w:rsid w:val="00253440"/>
    <w:rsid w:val="00291AEF"/>
    <w:rsid w:val="002A0F0B"/>
    <w:rsid w:val="002B0B1F"/>
    <w:rsid w:val="002F1F7A"/>
    <w:rsid w:val="0030705F"/>
    <w:rsid w:val="00307534"/>
    <w:rsid w:val="003537EF"/>
    <w:rsid w:val="0037301D"/>
    <w:rsid w:val="00385054"/>
    <w:rsid w:val="00391CFD"/>
    <w:rsid w:val="00392D7B"/>
    <w:rsid w:val="003968D3"/>
    <w:rsid w:val="003E1AEE"/>
    <w:rsid w:val="003E5103"/>
    <w:rsid w:val="0040551A"/>
    <w:rsid w:val="004065BA"/>
    <w:rsid w:val="00443A92"/>
    <w:rsid w:val="00507E36"/>
    <w:rsid w:val="00516017"/>
    <w:rsid w:val="00516AD0"/>
    <w:rsid w:val="005277C0"/>
    <w:rsid w:val="00550A5A"/>
    <w:rsid w:val="00553474"/>
    <w:rsid w:val="005A0222"/>
    <w:rsid w:val="005A28FA"/>
    <w:rsid w:val="005B42D6"/>
    <w:rsid w:val="005C00B4"/>
    <w:rsid w:val="005C6BD7"/>
    <w:rsid w:val="005E23C6"/>
    <w:rsid w:val="0064797E"/>
    <w:rsid w:val="006610C6"/>
    <w:rsid w:val="006928F6"/>
    <w:rsid w:val="006A09DF"/>
    <w:rsid w:val="006A57C2"/>
    <w:rsid w:val="006C041E"/>
    <w:rsid w:val="006C7DF7"/>
    <w:rsid w:val="006F768A"/>
    <w:rsid w:val="00701C20"/>
    <w:rsid w:val="00746E7B"/>
    <w:rsid w:val="00763957"/>
    <w:rsid w:val="007929F4"/>
    <w:rsid w:val="007A6542"/>
    <w:rsid w:val="007B1342"/>
    <w:rsid w:val="007D0E0F"/>
    <w:rsid w:val="007E32F0"/>
    <w:rsid w:val="008352A9"/>
    <w:rsid w:val="00845E97"/>
    <w:rsid w:val="0086022C"/>
    <w:rsid w:val="00881A59"/>
    <w:rsid w:val="00885C61"/>
    <w:rsid w:val="008912AC"/>
    <w:rsid w:val="00935C6A"/>
    <w:rsid w:val="00942A8E"/>
    <w:rsid w:val="00947624"/>
    <w:rsid w:val="009B4748"/>
    <w:rsid w:val="009C3D87"/>
    <w:rsid w:val="009D6305"/>
    <w:rsid w:val="00A30D12"/>
    <w:rsid w:val="00A805F4"/>
    <w:rsid w:val="00A8749F"/>
    <w:rsid w:val="00BA0E11"/>
    <w:rsid w:val="00BB1B33"/>
    <w:rsid w:val="00C24D38"/>
    <w:rsid w:val="00C50FAF"/>
    <w:rsid w:val="00C567A8"/>
    <w:rsid w:val="00C64674"/>
    <w:rsid w:val="00C64ED8"/>
    <w:rsid w:val="00C8428F"/>
    <w:rsid w:val="00C92202"/>
    <w:rsid w:val="00C95A37"/>
    <w:rsid w:val="00CA6DAB"/>
    <w:rsid w:val="00CC4271"/>
    <w:rsid w:val="00CE6EDA"/>
    <w:rsid w:val="00CE7C2E"/>
    <w:rsid w:val="00CF4BC4"/>
    <w:rsid w:val="00D013AA"/>
    <w:rsid w:val="00D17B53"/>
    <w:rsid w:val="00D4130E"/>
    <w:rsid w:val="00D67CC4"/>
    <w:rsid w:val="00D7743D"/>
    <w:rsid w:val="00DB2BC7"/>
    <w:rsid w:val="00DB4D4C"/>
    <w:rsid w:val="00DC5AE3"/>
    <w:rsid w:val="00DE5FD6"/>
    <w:rsid w:val="00E027BF"/>
    <w:rsid w:val="00E060ED"/>
    <w:rsid w:val="00E41274"/>
    <w:rsid w:val="00E809A5"/>
    <w:rsid w:val="00E908EE"/>
    <w:rsid w:val="00EA3450"/>
    <w:rsid w:val="00EB3057"/>
    <w:rsid w:val="00ED551C"/>
    <w:rsid w:val="00F350C7"/>
    <w:rsid w:val="00F67D33"/>
    <w:rsid w:val="00F842B3"/>
    <w:rsid w:val="00F86749"/>
    <w:rsid w:val="00F93AC0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;"/>
  <w14:docId w14:val="184F0547"/>
  <w15:chartTrackingRefBased/>
  <w15:docId w15:val="{80854C91-3B36-45EC-AFE2-6A5E5EE0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0C6"/>
    <w:pPr>
      <w:spacing w:after="0" w:line="24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4ED8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64ED8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64ED8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C64ED8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C64ED8"/>
    <w:pPr>
      <w:spacing w:after="0" w:line="240" w:lineRule="auto"/>
    </w:pPr>
  </w:style>
  <w:style w:type="paragraph" w:customStyle="1" w:styleId="Spacing">
    <w:name w:val="Spacing"/>
    <w:basedOn w:val="Standard"/>
    <w:qFormat/>
    <w:rsid w:val="00C64ED8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4ED8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4ED8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4ED8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4ED8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64ED8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64ED8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4ED8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4ED8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C64ED8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C64ED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C64ED8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64ED8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C64ED8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64ED8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64ED8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64ED8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64ED8"/>
  </w:style>
  <w:style w:type="paragraph" w:styleId="Fuzeile">
    <w:name w:val="footer"/>
    <w:basedOn w:val="Standard"/>
    <w:link w:val="FuzeileZchn"/>
    <w:uiPriority w:val="99"/>
    <w:unhideWhenUsed/>
    <w:rsid w:val="00C64ED8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64ED8"/>
  </w:style>
  <w:style w:type="character" w:styleId="Seitenzahl">
    <w:name w:val="page number"/>
    <w:basedOn w:val="Absatz-Standardschriftart"/>
    <w:rsid w:val="00C64ED8"/>
  </w:style>
  <w:style w:type="table" w:styleId="Tabellenraster">
    <w:name w:val="Table Grid"/>
    <w:basedOn w:val="NormaleTabelle"/>
    <w:rsid w:val="00C64ED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64ED8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E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ED8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743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743D"/>
    <w:rPr>
      <w:rFonts w:eastAsia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743D"/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D7743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2488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746E7B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SCHUM\AppData\Local\Temp\QBD54615511caqprod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2EAC-9BD2-49E1-9D61-2B4BDDD7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2</Pages>
  <Words>286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16.4.2.3 - Customer Master sheet</vt:lpstr>
    </vt:vector>
  </TitlesOfParts>
  <Company>Galenica Sante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16.4.2.3 - Customer Master sheet</dc:title>
  <dc:subject>R500 HP Stammdatenmanagement</dc:subject>
  <dc:creator>Schaber, Adrian</dc:creator>
  <cp:keywords>---</cp:keywords>
  <dc:description>---</dc:description>
  <cp:lastModifiedBy>Künzli Pamela (Alloga)</cp:lastModifiedBy>
  <cp:revision>2</cp:revision>
  <cp:lastPrinted>2025-01-03T06:45:00Z</cp:lastPrinted>
  <dcterms:created xsi:type="dcterms:W3CDTF">2025-01-08T08:00:00Z</dcterms:created>
  <dcterms:modified xsi:type="dcterms:W3CDTF">2025-01-08T08:00:00Z</dcterms:modified>
  <cp:category>R502 TP Geschäftspartnerstammdatenpflege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2022-11-30T11:12:49Z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a52677c1-42f5-42bd-825b-5395e4464758</vt:lpwstr>
  </property>
  <property fmtid="{D5CDD505-2E9C-101B-9397-08002B2CF9AE}" pid="8" name="MSIP_Label_7ed31473-b801-49ba-b80a-c35d477c9deb_ContentBits">
    <vt:lpwstr>3</vt:lpwstr>
  </property>
  <property fmtid="{D5CDD505-2E9C-101B-9397-08002B2CF9AE}" pid="9" name="QBDDateDelivered">
    <vt:lpwstr>03.01.2025</vt:lpwstr>
  </property>
  <property fmtid="{D5CDD505-2E9C-101B-9397-08002B2CF9AE}" pid="10" name="QBDFirmenLogo">
    <vt:lpwstr>--FirmenLogo--</vt:lpwstr>
  </property>
  <property fmtid="{D5CDD505-2E9C-101B-9397-08002B2CF9AE}" pid="11" name="QBDLastEdit">
    <vt:lpwstr>31.12.2024</vt:lpwstr>
  </property>
  <property fmtid="{D5CDD505-2E9C-101B-9397-08002B2CF9AE}" pid="12" name="QBDLastEditBy">
    <vt:lpwstr>Lenherr, Esther</vt:lpwstr>
  </property>
  <property fmtid="{D5CDD505-2E9C-101B-9397-08002B2CF9AE}" pid="13" name="QBDLastEditByLong">
    <vt:lpwstr>Lenherr, Esther	31.12.2024_x000b_Junior Qualitätsmanager/in	A4300	Alloga AG (Burgdorf)</vt:lpwstr>
  </property>
  <property fmtid="{D5CDD505-2E9C-101B-9397-08002B2CF9AE}" pid="14" name="QBDFolder">
    <vt:lpwstr>16.4.2 - R502 Formulare</vt:lpwstr>
  </property>
  <property fmtid="{D5CDD505-2E9C-101B-9397-08002B2CF9AE}" pid="15" name="QBDFolderName">
    <vt:lpwstr>R502 Formulare</vt:lpwstr>
  </property>
  <property fmtid="{D5CDD505-2E9C-101B-9397-08002B2CF9AE}" pid="16" name="QBDFolderPos">
    <vt:lpwstr>16.4.2</vt:lpwstr>
  </property>
  <property fmtid="{D5CDD505-2E9C-101B-9397-08002B2CF9AE}" pid="17" name="QBDPath">
    <vt:lpwstr>ALL_(0010)_Prozessdokumente\R500 Stammdaten-Management\R502 Anschlussdokumente\R502 Formulare</vt:lpwstr>
  </property>
  <property fmtid="{D5CDD505-2E9C-101B-9397-08002B2CF9AE}" pid="18" name="QBDShortPath">
    <vt:lpwstr>ALL_(0010)_Prozessdokumente\R500\R502\R502</vt:lpwstr>
  </property>
  <property fmtid="{D5CDD505-2E9C-101B-9397-08002B2CF9AE}" pid="19" name="QBDPos">
    <vt:lpwstr>3</vt:lpwstr>
  </property>
  <property fmtid="{D5CDD505-2E9C-101B-9397-08002B2CF9AE}" pid="20" name="QBDPosition">
    <vt:lpwstr>16.4.2.3</vt:lpwstr>
  </property>
  <property fmtid="{D5CDD505-2E9C-101B-9397-08002B2CF9AE}" pid="21" name="QBDKeywords">
    <vt:lpwstr>---</vt:lpwstr>
  </property>
  <property fmtid="{D5CDD505-2E9C-101B-9397-08002B2CF9AE}" pid="22" name="QBDAddInfo">
    <vt:lpwstr>---</vt:lpwstr>
  </property>
  <property fmtid="{D5CDD505-2E9C-101B-9397-08002B2CF9AE}" pid="23" name="QBDValidFrom">
    <vt:lpwstr>03.01.2025</vt:lpwstr>
  </property>
  <property fmtid="{D5CDD505-2E9C-101B-9397-08002B2CF9AE}" pid="24" name="QBDValidUntil">
    <vt:lpwstr>03.01.2028</vt:lpwstr>
  </property>
  <property fmtid="{D5CDD505-2E9C-101B-9397-08002B2CF9AE}" pid="25" name="QBDDateValidityExtended">
    <vt:lpwstr>---</vt:lpwstr>
  </property>
  <property fmtid="{D5CDD505-2E9C-101B-9397-08002B2CF9AE}" pid="26" name="QBDValidityExtendedBy">
    <vt:lpwstr>---</vt:lpwstr>
  </property>
  <property fmtid="{D5CDD505-2E9C-101B-9397-08002B2CF9AE}" pid="27" name="QBDValidityExtendedByLong">
    <vt:lpwstr>---</vt:lpwstr>
  </property>
  <property fmtid="{D5CDD505-2E9C-101B-9397-08002B2CF9AE}" pid="28" name="QBDDateCreated">
    <vt:lpwstr>13.03.2018</vt:lpwstr>
  </property>
  <property fmtid="{D5CDD505-2E9C-101B-9397-08002B2CF9AE}" pid="29" name="QBDCreatedBy">
    <vt:lpwstr>Schaber, Adrian</vt:lpwstr>
  </property>
  <property fmtid="{D5CDD505-2E9C-101B-9397-08002B2CF9AE}" pid="30" name="QBDCreatedLong">
    <vt:lpwstr>Schaber, Adrian	13.03.2018_x000b_	A4300	Alloga AG, Burgdorf ALL</vt:lpwstr>
  </property>
  <property fmtid="{D5CDD505-2E9C-101B-9397-08002B2CF9AE}" pid="31" name="QBDDateChanged">
    <vt:lpwstr>31.12.2024</vt:lpwstr>
  </property>
  <property fmtid="{D5CDD505-2E9C-101B-9397-08002B2CF9AE}" pid="32" name="QBDChangedBy">
    <vt:lpwstr>Lenherr, Esther</vt:lpwstr>
  </property>
  <property fmtid="{D5CDD505-2E9C-101B-9397-08002B2CF9AE}" pid="33" name="QBDChangedLong">
    <vt:lpwstr>Lenherr, Esther	31.12.2024_x000b_Junior Qualitätsmanager/in	A4300	Alloga AG (Burgdorf)</vt:lpwstr>
  </property>
  <property fmtid="{D5CDD505-2E9C-101B-9397-08002B2CF9AE}" pid="34" name="QBDDateClearenceInitiated">
    <vt:lpwstr>31.12.2024</vt:lpwstr>
  </property>
  <property fmtid="{D5CDD505-2E9C-101B-9397-08002B2CF9AE}" pid="35" name="QBDDateCheckInitiated">
    <vt:lpwstr>31.12.2024</vt:lpwstr>
  </property>
  <property fmtid="{D5CDD505-2E9C-101B-9397-08002B2CF9AE}" pid="36" name="QBDTemplateID">
    <vt:lpwstr>9192</vt:lpwstr>
  </property>
  <property fmtid="{D5CDD505-2E9C-101B-9397-08002B2CF9AE}" pid="37" name="QBDAppVersion">
    <vt:lpwstr>16</vt:lpwstr>
  </property>
  <property fmtid="{D5CDD505-2E9C-101B-9397-08002B2CF9AE}" pid="38" name="QBDMajorVersionDelivered">
    <vt:lpwstr>10</vt:lpwstr>
  </property>
  <property fmtid="{D5CDD505-2E9C-101B-9397-08002B2CF9AE}" pid="39" name="QBDVersionDelivered">
    <vt:lpwstr>10.00.0007</vt:lpwstr>
  </property>
  <property fmtid="{D5CDD505-2E9C-101B-9397-08002B2CF9AE}" pid="40" name="QBDMajorVersion">
    <vt:lpwstr>10</vt:lpwstr>
  </property>
  <property fmtid="{D5CDD505-2E9C-101B-9397-08002B2CF9AE}" pid="41" name="QBDQBDVersion">
    <vt:lpwstr>14.01.007.35</vt:lpwstr>
  </property>
  <property fmtid="{D5CDD505-2E9C-101B-9397-08002B2CF9AE}" pid="42" name="QBDProject">
    <vt:lpwstr>ALL_(0010)_Prozessdokumente</vt:lpwstr>
  </property>
  <property fmtid="{D5CDD505-2E9C-101B-9397-08002B2CF9AE}" pid="43" name="QBDTitle">
    <vt:lpwstr>Customer Master sheet</vt:lpwstr>
  </property>
  <property fmtid="{D5CDD505-2E9C-101B-9397-08002B2CF9AE}" pid="44" name="QBDDocNumber">
    <vt:lpwstr>ALL_R502FO003_en</vt:lpwstr>
  </property>
  <property fmtid="{D5CDD505-2E9C-101B-9397-08002B2CF9AE}" pid="45" name="QBDSubject">
    <vt:lpwstr>R500 HP Stammdatenmanagement</vt:lpwstr>
  </property>
  <property fmtid="{D5CDD505-2E9C-101B-9397-08002B2CF9AE}" pid="46" name="QBDCategory">
    <vt:lpwstr>R502 TP Geschäftspartnerstammdatenpflege</vt:lpwstr>
  </property>
  <property fmtid="{D5CDD505-2E9C-101B-9397-08002B2CF9AE}" pid="47" name="QBDVersion">
    <vt:lpwstr>10.00.0007</vt:lpwstr>
  </property>
  <property fmtid="{D5CDD505-2E9C-101B-9397-08002B2CF9AE}" pid="48" name="QBDDateChecked">
    <vt:lpwstr>31.12.2024</vt:lpwstr>
  </property>
  <property fmtid="{D5CDD505-2E9C-101B-9397-08002B2CF9AE}" pid="49" name="QBDDateClearance">
    <vt:lpwstr>03.01.2025</vt:lpwstr>
  </property>
  <property fmtid="{D5CDD505-2E9C-101B-9397-08002B2CF9AE}" pid="50" name="QBDDateLastClearance">
    <vt:lpwstr>03.01.2025</vt:lpwstr>
  </property>
  <property fmtid="{D5CDD505-2E9C-101B-9397-08002B2CF9AE}" pid="51" name="QBDDateDelivered_Form">
    <vt:lpwstr>04.05.2020</vt:lpwstr>
  </property>
  <property fmtid="{D5CDD505-2E9C-101B-9397-08002B2CF9AE}" pid="52" name="QBDFirmenLogo_Form">
    <vt:lpwstr>--FirmenLogo--</vt:lpwstr>
  </property>
  <property fmtid="{D5CDD505-2E9C-101B-9397-08002B2CF9AE}" pid="53" name="QBDLastEdit_Form">
    <vt:lpwstr>01.05.2020</vt:lpwstr>
  </property>
  <property fmtid="{D5CDD505-2E9C-101B-9397-08002B2CF9AE}" pid="54" name="QBDLastEditBy_Form">
    <vt:lpwstr>Künzi, Sabine</vt:lpwstr>
  </property>
  <property fmtid="{D5CDD505-2E9C-101B-9397-08002B2CF9AE}" pid="55" name="QBDLastEditByLong_Form">
    <vt:lpwstr>Künzi, Sabine	01.05.2020_x000b_Spezialistin Qualitätskontrolle	A4305	Alloga AG (Burgdorf)</vt:lpwstr>
  </property>
  <property fmtid="{D5CDD505-2E9C-101B-9397-08002B2CF9AE}" pid="56" name="QBDFolder_Form">
    <vt:lpwstr>18 - ALL_(0010)_Vorlagen Prozessdokumente</vt:lpwstr>
  </property>
  <property fmtid="{D5CDD505-2E9C-101B-9397-08002B2CF9AE}" pid="57" name="QBDFolderName_Form">
    <vt:lpwstr>ALL_(0010)_Vorlagen Prozessdokumente</vt:lpwstr>
  </property>
  <property fmtid="{D5CDD505-2E9C-101B-9397-08002B2CF9AE}" pid="58" name="QBDFolderPos_Form">
    <vt:lpwstr>18</vt:lpwstr>
  </property>
  <property fmtid="{D5CDD505-2E9C-101B-9397-08002B2CF9AE}" pid="59" name="QBDPath_Form">
    <vt:lpwstr>ALL_(0010)_Prozessdokumente\ALL_(0010)_Vorlagen Prozessdokumente</vt:lpwstr>
  </property>
  <property fmtid="{D5CDD505-2E9C-101B-9397-08002B2CF9AE}" pid="60" name="QBDShortPath_Form">
    <vt:lpwstr>ALL_(0010)_Prozessdokumente\ALL_(0010)_Vorlagen</vt:lpwstr>
  </property>
  <property fmtid="{D5CDD505-2E9C-101B-9397-08002B2CF9AE}" pid="61" name="QBDPos_Form">
    <vt:lpwstr>8</vt:lpwstr>
  </property>
  <property fmtid="{D5CDD505-2E9C-101B-9397-08002B2CF9AE}" pid="62" name="QBDPosition_Form">
    <vt:lpwstr>18.8</vt:lpwstr>
  </property>
  <property fmtid="{D5CDD505-2E9C-101B-9397-08002B2CF9AE}" pid="63" name="QBDKeywords_Form">
    <vt:lpwstr>---</vt:lpwstr>
  </property>
  <property fmtid="{D5CDD505-2E9C-101B-9397-08002B2CF9AE}" pid="64" name="QBDAddInfo_Form">
    <vt:lpwstr>---</vt:lpwstr>
  </property>
  <property fmtid="{D5CDD505-2E9C-101B-9397-08002B2CF9AE}" pid="65" name="QBDValidFrom_Form">
    <vt:lpwstr>---</vt:lpwstr>
  </property>
  <property fmtid="{D5CDD505-2E9C-101B-9397-08002B2CF9AE}" pid="66" name="QBDValidUntil_Form">
    <vt:lpwstr>---</vt:lpwstr>
  </property>
  <property fmtid="{D5CDD505-2E9C-101B-9397-08002B2CF9AE}" pid="67" name="QBDDateValidityExtended_Form">
    <vt:lpwstr>---</vt:lpwstr>
  </property>
  <property fmtid="{D5CDD505-2E9C-101B-9397-08002B2CF9AE}" pid="68" name="QBDValidityExtendedBy_Form">
    <vt:lpwstr>---</vt:lpwstr>
  </property>
  <property fmtid="{D5CDD505-2E9C-101B-9397-08002B2CF9AE}" pid="69" name="QBDValidityExtendedByLong_Form">
    <vt:lpwstr>---</vt:lpwstr>
  </property>
  <property fmtid="{D5CDD505-2E9C-101B-9397-08002B2CF9AE}" pid="70" name="QBDDateCreated_Form">
    <vt:lpwstr>11.06.2018</vt:lpwstr>
  </property>
  <property fmtid="{D5CDD505-2E9C-101B-9397-08002B2CF9AE}" pid="71" name="QBDCreatedBy_Form">
    <vt:lpwstr>Künzi, Sabine</vt:lpwstr>
  </property>
  <property fmtid="{D5CDD505-2E9C-101B-9397-08002B2CF9AE}" pid="72" name="QBDCreatedLong_Form">
    <vt:lpwstr>Künzi, Sabine	11.06.2018_x000b_Spezialistin Qualitätskontrolle	A4305	Alloga AG (Burgdorf)</vt:lpwstr>
  </property>
  <property fmtid="{D5CDD505-2E9C-101B-9397-08002B2CF9AE}" pid="73" name="QBDDateChanged_Form">
    <vt:lpwstr>01.05.2020</vt:lpwstr>
  </property>
  <property fmtid="{D5CDD505-2E9C-101B-9397-08002B2CF9AE}" pid="74" name="QBDChangedBy_Form">
    <vt:lpwstr>Künzi, Sabine</vt:lpwstr>
  </property>
  <property fmtid="{D5CDD505-2E9C-101B-9397-08002B2CF9AE}" pid="75" name="QBDChangedLong_Form">
    <vt:lpwstr>Künzi, Sabine	01.05.2020_x000b_Spezialistin Qualitätskontrolle	A4305	Alloga AG (Burgdorf)</vt:lpwstr>
  </property>
  <property fmtid="{D5CDD505-2E9C-101B-9397-08002B2CF9AE}" pid="76" name="QBDDateClearenceInitiated_Form">
    <vt:lpwstr>04.05.2020</vt:lpwstr>
  </property>
  <property fmtid="{D5CDD505-2E9C-101B-9397-08002B2CF9AE}" pid="77" name="QBDDateCheckInitiated_Form">
    <vt:lpwstr>01.05.2020</vt:lpwstr>
  </property>
  <property fmtid="{D5CDD505-2E9C-101B-9397-08002B2CF9AE}" pid="78" name="QBDMajorVersionDelivered_Form">
    <vt:lpwstr>2</vt:lpwstr>
  </property>
  <property fmtid="{D5CDD505-2E9C-101B-9397-08002B2CF9AE}" pid="79" name="QBDVersionDelivered_Form">
    <vt:lpwstr>2.00.0001</vt:lpwstr>
  </property>
  <property fmtid="{D5CDD505-2E9C-101B-9397-08002B2CF9AE}" pid="80" name="QBDMajorVersion_Form">
    <vt:lpwstr>3</vt:lpwstr>
  </property>
  <property fmtid="{D5CDD505-2E9C-101B-9397-08002B2CF9AE}" pid="81" name="QBDProject_Form">
    <vt:lpwstr>ALL_(0010)_Prozessdokumente</vt:lpwstr>
  </property>
  <property fmtid="{D5CDD505-2E9C-101B-9397-08002B2CF9AE}" pid="82" name="QBDTitle_Form">
    <vt:lpwstr>ALL_Vorlage_FO_Partner</vt:lpwstr>
  </property>
  <property fmtid="{D5CDD505-2E9C-101B-9397-08002B2CF9AE}" pid="83" name="QBDDocNumber_Form">
    <vt:lpwstr>DOC-18-00081</vt:lpwstr>
  </property>
  <property fmtid="{D5CDD505-2E9C-101B-9397-08002B2CF9AE}" pid="84" name="QBDSubject_Form">
    <vt:lpwstr>---</vt:lpwstr>
  </property>
  <property fmtid="{D5CDD505-2E9C-101B-9397-08002B2CF9AE}" pid="85" name="QBDCategory_Form">
    <vt:lpwstr>---</vt:lpwstr>
  </property>
  <property fmtid="{D5CDD505-2E9C-101B-9397-08002B2CF9AE}" pid="86" name="QBDVersion_Form">
    <vt:lpwstr>3.00.0000</vt:lpwstr>
  </property>
  <property fmtid="{D5CDD505-2E9C-101B-9397-08002B2CF9AE}" pid="87" name="QBDDateChecked_Form">
    <vt:lpwstr>04.05.2020</vt:lpwstr>
  </property>
  <property fmtid="{D5CDD505-2E9C-101B-9397-08002B2CF9AE}" pid="88" name="QBDDateClearance_Form">
    <vt:lpwstr>04.05.2020</vt:lpwstr>
  </property>
  <property fmtid="{D5CDD505-2E9C-101B-9397-08002B2CF9AE}" pid="89" name="QBDDateLastClearance_Form">
    <vt:lpwstr>04.05.2020</vt:lpwstr>
  </property>
</Properties>
</file>